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35BAC" w14:textId="4295FD69" w:rsidR="00335096" w:rsidRPr="00656226" w:rsidRDefault="00846727" w:rsidP="00335096">
      <w:pPr>
        <w:pStyle w:val="3Policytitle"/>
        <w:rPr>
          <w:rFonts w:ascii="Aptos" w:hAnsi="Aptos" w:cs="Arial"/>
          <w:sz w:val="60"/>
          <w:szCs w:val="60"/>
        </w:rPr>
      </w:pPr>
      <w:r w:rsidRPr="00656226">
        <w:rPr>
          <w:rFonts w:ascii="Aptos" w:hAnsi="Aptos" w:cs="Arial"/>
          <w:sz w:val="60"/>
          <w:szCs w:val="60"/>
        </w:rPr>
        <w:t xml:space="preserve">School </w:t>
      </w:r>
      <w:r w:rsidR="00D4383E" w:rsidRPr="00656226">
        <w:rPr>
          <w:rFonts w:ascii="Aptos" w:hAnsi="Aptos" w:cs="Arial"/>
          <w:sz w:val="60"/>
          <w:szCs w:val="60"/>
        </w:rPr>
        <w:t>Visitors’</w:t>
      </w:r>
      <w:r w:rsidR="008B5CE8" w:rsidRPr="00656226">
        <w:rPr>
          <w:rFonts w:ascii="Aptos" w:hAnsi="Aptos" w:cs="Arial"/>
          <w:sz w:val="60"/>
          <w:szCs w:val="60"/>
        </w:rPr>
        <w:t xml:space="preserve"> </w:t>
      </w:r>
      <w:r w:rsidR="00335096" w:rsidRPr="00656226">
        <w:rPr>
          <w:rFonts w:ascii="Aptos" w:hAnsi="Aptos" w:cs="Arial"/>
          <w:sz w:val="60"/>
          <w:szCs w:val="60"/>
        </w:rPr>
        <w:t>policy</w:t>
      </w:r>
    </w:p>
    <w:p w14:paraId="2CC0940D" w14:textId="17F1FA49" w:rsidR="00335096" w:rsidRPr="00656226" w:rsidRDefault="00335096" w:rsidP="00335096">
      <w:pPr>
        <w:spacing w:after="240"/>
        <w:rPr>
          <w:rFonts w:ascii="Aptos" w:eastAsia="MS Mincho" w:hAnsi="Aptos" w:cs="Arial"/>
          <w:b/>
          <w:bCs/>
          <w:sz w:val="40"/>
          <w:szCs w:val="40"/>
          <w:lang w:val="en-US"/>
        </w:rPr>
      </w:pPr>
      <w:r w:rsidRPr="00656226">
        <w:rPr>
          <w:rFonts w:ascii="Aptos" w:eastAsia="MS Mincho" w:hAnsi="Aptos" w:cs="Arial"/>
          <w:b/>
          <w:bCs/>
          <w:sz w:val="40"/>
          <w:szCs w:val="40"/>
          <w:lang w:val="en-US"/>
        </w:rPr>
        <w:t>The</w:t>
      </w:r>
      <w:r w:rsidR="00EF69D2" w:rsidRPr="00656226">
        <w:rPr>
          <w:rFonts w:ascii="Aptos" w:eastAsia="MS Mincho" w:hAnsi="Aptos" w:cs="Arial"/>
          <w:b/>
          <w:bCs/>
          <w:sz w:val="40"/>
          <w:szCs w:val="40"/>
          <w:lang w:val="en-US"/>
        </w:rPr>
        <w:t xml:space="preserve"> </w:t>
      </w:r>
      <w:r w:rsidRPr="00656226">
        <w:rPr>
          <w:rFonts w:ascii="Aptos" w:eastAsia="MS Mincho" w:hAnsi="Aptos" w:cs="Arial"/>
          <w:b/>
          <w:bCs/>
          <w:sz w:val="40"/>
          <w:szCs w:val="40"/>
          <w:lang w:val="en-US"/>
        </w:rPr>
        <w:t>Lady Byron School</w:t>
      </w:r>
    </w:p>
    <w:p w14:paraId="72FC83E5" w14:textId="4616FF2F" w:rsidR="00335096" w:rsidRPr="00656226" w:rsidRDefault="00335096" w:rsidP="00335096">
      <w:pPr>
        <w:spacing w:after="240"/>
        <w:rPr>
          <w:rFonts w:ascii="Aptos" w:eastAsia="MS Mincho" w:hAnsi="Aptos" w:cs="Arial"/>
          <w:b/>
          <w:bCs/>
          <w:sz w:val="36"/>
          <w:szCs w:val="36"/>
          <w:lang w:val="en-US"/>
        </w:rPr>
      </w:pPr>
      <w:r w:rsidRPr="00656226">
        <w:rPr>
          <w:rFonts w:ascii="Aptos" w:eastAsia="MS Mincho" w:hAnsi="Aptos" w:cs="Arial"/>
          <w:b/>
          <w:bCs/>
          <w:noProof/>
          <w:sz w:val="36"/>
          <w:szCs w:val="36"/>
          <w:lang w:val="en-US"/>
        </w:rPr>
        <w:drawing>
          <wp:inline distT="0" distB="0" distL="0" distR="0" wp14:anchorId="0C4D23CE" wp14:editId="10D13CD2">
            <wp:extent cx="5731510" cy="2995295"/>
            <wp:effectExtent l="0" t="0" r="2540" b="0"/>
            <wp:docPr id="239974795" name="Picture 2" descr="A gold tree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974795" name="Picture 2" descr="A gold tree on a blue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995295"/>
                    </a:xfrm>
                    <a:prstGeom prst="rect">
                      <a:avLst/>
                    </a:prstGeom>
                    <a:noFill/>
                    <a:ln>
                      <a:noFill/>
                    </a:ln>
                  </pic:spPr>
                </pic:pic>
              </a:graphicData>
            </a:graphic>
          </wp:inline>
        </w:drawing>
      </w:r>
    </w:p>
    <w:p w14:paraId="5C5CEBD7" w14:textId="77777777" w:rsidR="00335096" w:rsidRPr="00656226" w:rsidRDefault="00335096" w:rsidP="00335096">
      <w:pPr>
        <w:spacing w:after="120" w:line="240" w:lineRule="auto"/>
        <w:rPr>
          <w:rFonts w:ascii="Aptos" w:eastAsia="MS Mincho" w:hAnsi="Aptos" w:cs="Arial"/>
          <w:sz w:val="20"/>
          <w:szCs w:val="24"/>
          <w:lang w:val="en-US"/>
        </w:rPr>
      </w:pPr>
    </w:p>
    <w:p w14:paraId="73D0767D" w14:textId="77777777" w:rsidR="00335096" w:rsidRPr="00656226" w:rsidRDefault="00335096" w:rsidP="00335096">
      <w:pPr>
        <w:spacing w:after="120" w:line="240" w:lineRule="auto"/>
        <w:rPr>
          <w:rFonts w:ascii="Aptos" w:eastAsia="MS Mincho" w:hAnsi="Aptos" w:cs="Arial"/>
          <w:sz w:val="20"/>
          <w:szCs w:val="24"/>
          <w:lang w:val="en-US"/>
        </w:rPr>
      </w:pPr>
    </w:p>
    <w:p w14:paraId="1F5E7C05" w14:textId="77777777" w:rsidR="00335096" w:rsidRPr="00656226" w:rsidRDefault="00335096" w:rsidP="00335096">
      <w:pPr>
        <w:spacing w:after="120" w:line="240" w:lineRule="auto"/>
        <w:rPr>
          <w:rFonts w:ascii="Aptos" w:eastAsia="MS Mincho" w:hAnsi="Aptos" w:cs="Arial"/>
          <w:sz w:val="20"/>
          <w:szCs w:val="24"/>
          <w:lang w:val="en-US"/>
        </w:rPr>
      </w:pPr>
    </w:p>
    <w:p w14:paraId="06C880CB" w14:textId="77777777" w:rsidR="00335096" w:rsidRPr="00656226" w:rsidRDefault="00335096" w:rsidP="00335096">
      <w:pPr>
        <w:spacing w:after="120" w:line="240" w:lineRule="auto"/>
        <w:rPr>
          <w:rFonts w:ascii="Aptos" w:eastAsia="MS Mincho" w:hAnsi="Aptos" w:cs="Arial"/>
          <w:b/>
          <w:sz w:val="20"/>
          <w:szCs w:val="24"/>
          <w:lang w:val="en-US"/>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A404D8" w:rsidRPr="00656226" w14:paraId="6A518A0F" w14:textId="77777777" w:rsidTr="002B31DF">
        <w:tc>
          <w:tcPr>
            <w:tcW w:w="2586" w:type="dxa"/>
            <w:tcBorders>
              <w:top w:val="nil"/>
              <w:bottom w:val="single" w:sz="18" w:space="0" w:color="FFFFFF"/>
            </w:tcBorders>
            <w:shd w:val="clear" w:color="auto" w:fill="D8DFDE"/>
          </w:tcPr>
          <w:p w14:paraId="54B82009" w14:textId="0818FFD2" w:rsidR="00A404D8" w:rsidRPr="00656226" w:rsidRDefault="00A404D8" w:rsidP="00335096">
            <w:pPr>
              <w:spacing w:after="120" w:line="240" w:lineRule="auto"/>
              <w:rPr>
                <w:rFonts w:ascii="Aptos" w:eastAsia="MS Mincho" w:hAnsi="Aptos" w:cs="Arial"/>
                <w:b/>
                <w:sz w:val="20"/>
                <w:szCs w:val="24"/>
                <w:lang w:val="en-US"/>
              </w:rPr>
            </w:pPr>
            <w:r w:rsidRPr="00656226">
              <w:rPr>
                <w:rFonts w:ascii="Aptos" w:eastAsia="MS Mincho" w:hAnsi="Aptos" w:cs="Arial"/>
                <w:b/>
                <w:sz w:val="20"/>
                <w:szCs w:val="24"/>
                <w:lang w:val="en-US"/>
              </w:rPr>
              <w:t>Written by:</w:t>
            </w:r>
          </w:p>
        </w:tc>
        <w:tc>
          <w:tcPr>
            <w:tcW w:w="3268" w:type="dxa"/>
            <w:tcBorders>
              <w:top w:val="nil"/>
              <w:bottom w:val="single" w:sz="18" w:space="0" w:color="FFFFFF"/>
            </w:tcBorders>
            <w:shd w:val="clear" w:color="auto" w:fill="D8DFDE"/>
          </w:tcPr>
          <w:p w14:paraId="36B1EE62" w14:textId="631DC15B" w:rsidR="00A404D8" w:rsidRPr="00656226" w:rsidRDefault="00A404D8" w:rsidP="00335096">
            <w:pPr>
              <w:spacing w:after="120" w:line="240" w:lineRule="auto"/>
              <w:ind w:right="850"/>
              <w:rPr>
                <w:rFonts w:ascii="Aptos" w:eastAsia="MS Mincho" w:hAnsi="Aptos" w:cs="Arial"/>
                <w:szCs w:val="24"/>
                <w:lang w:val="en-US"/>
              </w:rPr>
            </w:pPr>
            <w:r w:rsidRPr="00656226">
              <w:rPr>
                <w:rFonts w:ascii="Aptos" w:eastAsia="MS Mincho" w:hAnsi="Aptos" w:cs="Arial"/>
                <w:szCs w:val="24"/>
                <w:lang w:val="en-US"/>
              </w:rPr>
              <w:t>Caroline England</w:t>
            </w:r>
          </w:p>
        </w:tc>
        <w:tc>
          <w:tcPr>
            <w:tcW w:w="3866" w:type="dxa"/>
            <w:tcBorders>
              <w:top w:val="nil"/>
              <w:bottom w:val="single" w:sz="18" w:space="0" w:color="FFFFFF"/>
            </w:tcBorders>
            <w:shd w:val="clear" w:color="auto" w:fill="D8DFDE"/>
          </w:tcPr>
          <w:p w14:paraId="6312FBC4" w14:textId="372B3474" w:rsidR="00A404D8" w:rsidRPr="00656226" w:rsidRDefault="00A404D8" w:rsidP="00335096">
            <w:pPr>
              <w:spacing w:after="120" w:line="240" w:lineRule="auto"/>
              <w:ind w:right="850"/>
              <w:rPr>
                <w:rFonts w:ascii="Aptos" w:eastAsia="MS Mincho" w:hAnsi="Aptos" w:cs="Arial"/>
                <w:b/>
                <w:szCs w:val="24"/>
                <w:lang w:val="en-US"/>
              </w:rPr>
            </w:pPr>
            <w:r w:rsidRPr="00656226">
              <w:rPr>
                <w:rFonts w:ascii="Aptos" w:eastAsia="MS Mincho" w:hAnsi="Aptos" w:cs="Arial"/>
                <w:b/>
                <w:szCs w:val="24"/>
                <w:lang w:val="en-US"/>
              </w:rPr>
              <w:t xml:space="preserve">Date: </w:t>
            </w:r>
            <w:r w:rsidR="005D22F6" w:rsidRPr="00656226">
              <w:rPr>
                <w:rFonts w:ascii="Aptos" w:eastAsia="MS Mincho" w:hAnsi="Aptos" w:cs="Arial"/>
                <w:bCs/>
                <w:szCs w:val="24"/>
                <w:lang w:val="en-US"/>
              </w:rPr>
              <w:t>February 202</w:t>
            </w:r>
            <w:r w:rsidR="00DA0A5C" w:rsidRPr="00656226">
              <w:rPr>
                <w:rFonts w:ascii="Aptos" w:eastAsia="MS Mincho" w:hAnsi="Aptos" w:cs="Arial"/>
                <w:bCs/>
                <w:szCs w:val="24"/>
                <w:lang w:val="en-US"/>
              </w:rPr>
              <w:t>5</w:t>
            </w:r>
          </w:p>
        </w:tc>
      </w:tr>
      <w:tr w:rsidR="00335096" w:rsidRPr="00656226" w14:paraId="70AC3B4E" w14:textId="77777777" w:rsidTr="002B31DF">
        <w:tc>
          <w:tcPr>
            <w:tcW w:w="2586" w:type="dxa"/>
            <w:tcBorders>
              <w:top w:val="nil"/>
              <w:bottom w:val="single" w:sz="18" w:space="0" w:color="FFFFFF"/>
            </w:tcBorders>
            <w:shd w:val="clear" w:color="auto" w:fill="D8DFDE"/>
          </w:tcPr>
          <w:p w14:paraId="5501AF55" w14:textId="77777777" w:rsidR="00335096" w:rsidRPr="00656226" w:rsidRDefault="00335096" w:rsidP="00335096">
            <w:pPr>
              <w:spacing w:after="120" w:line="240" w:lineRule="auto"/>
              <w:rPr>
                <w:rFonts w:ascii="Aptos" w:eastAsia="MS Mincho" w:hAnsi="Aptos" w:cs="Arial"/>
                <w:b/>
                <w:sz w:val="20"/>
                <w:szCs w:val="24"/>
                <w:lang w:val="en-US"/>
              </w:rPr>
            </w:pPr>
            <w:r w:rsidRPr="00656226">
              <w:rPr>
                <w:rFonts w:ascii="Aptos" w:eastAsia="MS Mincho" w:hAnsi="Aptos" w:cs="Arial"/>
                <w:b/>
                <w:sz w:val="20"/>
                <w:szCs w:val="24"/>
                <w:lang w:val="en-US"/>
              </w:rPr>
              <w:t>Approved by:</w:t>
            </w:r>
          </w:p>
        </w:tc>
        <w:tc>
          <w:tcPr>
            <w:tcW w:w="3268" w:type="dxa"/>
            <w:tcBorders>
              <w:top w:val="nil"/>
              <w:bottom w:val="single" w:sz="18" w:space="0" w:color="FFFFFF"/>
            </w:tcBorders>
            <w:shd w:val="clear" w:color="auto" w:fill="D8DFDE"/>
          </w:tcPr>
          <w:p w14:paraId="3CB02393" w14:textId="280BE2AE" w:rsidR="00335096" w:rsidRPr="00656226" w:rsidRDefault="00DA0A5C" w:rsidP="00335096">
            <w:pPr>
              <w:spacing w:after="120" w:line="240" w:lineRule="auto"/>
              <w:ind w:right="850"/>
              <w:rPr>
                <w:rFonts w:ascii="Aptos" w:eastAsia="MS Mincho" w:hAnsi="Aptos" w:cs="Arial"/>
                <w:szCs w:val="24"/>
                <w:lang w:val="en-US"/>
              </w:rPr>
            </w:pPr>
            <w:r w:rsidRPr="00656226">
              <w:rPr>
                <w:rFonts w:ascii="Aptos" w:eastAsia="MS Mincho" w:hAnsi="Aptos" w:cs="Arial"/>
                <w:szCs w:val="24"/>
                <w:lang w:val="en-US"/>
              </w:rPr>
              <w:t>Irinder Minhas</w:t>
            </w:r>
          </w:p>
        </w:tc>
        <w:tc>
          <w:tcPr>
            <w:tcW w:w="3866" w:type="dxa"/>
            <w:tcBorders>
              <w:top w:val="nil"/>
              <w:bottom w:val="single" w:sz="18" w:space="0" w:color="FFFFFF"/>
            </w:tcBorders>
            <w:shd w:val="clear" w:color="auto" w:fill="D8DFDE"/>
          </w:tcPr>
          <w:p w14:paraId="4C51941F" w14:textId="70BBFA55" w:rsidR="00335096" w:rsidRPr="00656226" w:rsidRDefault="00335096" w:rsidP="00335096">
            <w:pPr>
              <w:spacing w:after="120" w:line="240" w:lineRule="auto"/>
              <w:ind w:right="850"/>
              <w:rPr>
                <w:rFonts w:ascii="Aptos" w:eastAsia="MS Mincho" w:hAnsi="Aptos" w:cs="Arial"/>
                <w:szCs w:val="24"/>
                <w:lang w:val="en-US"/>
              </w:rPr>
            </w:pPr>
            <w:r w:rsidRPr="00656226">
              <w:rPr>
                <w:rFonts w:ascii="Aptos" w:eastAsia="MS Mincho" w:hAnsi="Aptos" w:cs="Arial"/>
                <w:b/>
                <w:szCs w:val="24"/>
                <w:lang w:val="en-US"/>
              </w:rPr>
              <w:t>Date:</w:t>
            </w:r>
            <w:r w:rsidRPr="00656226">
              <w:rPr>
                <w:rFonts w:ascii="Aptos" w:eastAsia="MS Mincho" w:hAnsi="Aptos" w:cs="Arial"/>
                <w:szCs w:val="24"/>
                <w:lang w:val="en-US"/>
              </w:rPr>
              <w:t xml:space="preserve"> </w:t>
            </w:r>
            <w:r w:rsidR="005D22F6" w:rsidRPr="00656226">
              <w:rPr>
                <w:rFonts w:ascii="Aptos" w:eastAsia="MS Mincho" w:hAnsi="Aptos" w:cs="Arial"/>
                <w:szCs w:val="24"/>
                <w:lang w:val="en-US"/>
              </w:rPr>
              <w:t>Feb</w:t>
            </w:r>
            <w:r w:rsidR="00DA0A5C" w:rsidRPr="00656226">
              <w:rPr>
                <w:rFonts w:ascii="Aptos" w:eastAsia="MS Mincho" w:hAnsi="Aptos" w:cs="Arial"/>
                <w:szCs w:val="24"/>
                <w:lang w:val="en-US"/>
              </w:rPr>
              <w:t>ruary 2025</w:t>
            </w:r>
          </w:p>
        </w:tc>
      </w:tr>
      <w:tr w:rsidR="00335096" w:rsidRPr="00656226" w14:paraId="4D6A05C3" w14:textId="77777777" w:rsidTr="002B31DF">
        <w:tc>
          <w:tcPr>
            <w:tcW w:w="2586" w:type="dxa"/>
            <w:tcBorders>
              <w:top w:val="single" w:sz="18" w:space="0" w:color="FFFFFF"/>
              <w:bottom w:val="single" w:sz="18" w:space="0" w:color="FFFFFF"/>
            </w:tcBorders>
            <w:shd w:val="clear" w:color="auto" w:fill="D8DFDE"/>
          </w:tcPr>
          <w:p w14:paraId="1A6C1B92" w14:textId="77777777" w:rsidR="00335096" w:rsidRPr="00656226" w:rsidRDefault="00335096" w:rsidP="00335096">
            <w:pPr>
              <w:spacing w:after="120" w:line="240" w:lineRule="auto"/>
              <w:rPr>
                <w:rFonts w:ascii="Aptos" w:eastAsia="MS Mincho" w:hAnsi="Aptos" w:cs="Arial"/>
                <w:b/>
                <w:sz w:val="20"/>
                <w:szCs w:val="24"/>
                <w:lang w:val="en-US"/>
              </w:rPr>
            </w:pPr>
            <w:r w:rsidRPr="00656226">
              <w:rPr>
                <w:rFonts w:ascii="Aptos" w:eastAsia="MS Mincho" w:hAnsi="Aptos" w:cs="Arial"/>
                <w:b/>
                <w:sz w:val="20"/>
                <w:szCs w:val="24"/>
                <w:lang w:val="en-US"/>
              </w:rPr>
              <w:t>Last reviewed on:</w:t>
            </w:r>
          </w:p>
        </w:tc>
        <w:tc>
          <w:tcPr>
            <w:tcW w:w="7134" w:type="dxa"/>
            <w:gridSpan w:val="2"/>
            <w:tcBorders>
              <w:top w:val="single" w:sz="18" w:space="0" w:color="FFFFFF"/>
              <w:bottom w:val="single" w:sz="18" w:space="0" w:color="FFFFFF"/>
            </w:tcBorders>
            <w:shd w:val="clear" w:color="auto" w:fill="D8DFDE"/>
          </w:tcPr>
          <w:p w14:paraId="406A69CF" w14:textId="7AB25059" w:rsidR="00335096" w:rsidRPr="00656226" w:rsidRDefault="0065582E" w:rsidP="00335096">
            <w:pPr>
              <w:spacing w:after="120" w:line="240" w:lineRule="auto"/>
              <w:ind w:right="850"/>
              <w:rPr>
                <w:rFonts w:ascii="Aptos" w:eastAsia="MS Mincho" w:hAnsi="Aptos" w:cs="Arial"/>
                <w:szCs w:val="24"/>
                <w:lang w:val="en-US"/>
              </w:rPr>
            </w:pPr>
            <w:r>
              <w:rPr>
                <w:rFonts w:ascii="Aptos" w:eastAsia="MS Mincho" w:hAnsi="Aptos" w:cs="Arial"/>
                <w:szCs w:val="24"/>
                <w:lang w:val="en-US"/>
              </w:rPr>
              <w:t>01.09.2026</w:t>
            </w:r>
          </w:p>
        </w:tc>
      </w:tr>
      <w:tr w:rsidR="00335096" w:rsidRPr="00656226" w14:paraId="44805476" w14:textId="77777777" w:rsidTr="002B31DF">
        <w:tc>
          <w:tcPr>
            <w:tcW w:w="2586" w:type="dxa"/>
            <w:tcBorders>
              <w:top w:val="single" w:sz="18" w:space="0" w:color="FFFFFF"/>
              <w:bottom w:val="nil"/>
            </w:tcBorders>
            <w:shd w:val="clear" w:color="auto" w:fill="D8DFDE"/>
          </w:tcPr>
          <w:p w14:paraId="776BE254" w14:textId="77777777" w:rsidR="00335096" w:rsidRPr="00656226" w:rsidRDefault="00335096" w:rsidP="00335096">
            <w:pPr>
              <w:spacing w:after="120" w:line="240" w:lineRule="auto"/>
              <w:rPr>
                <w:rFonts w:ascii="Aptos" w:eastAsia="MS Mincho" w:hAnsi="Aptos" w:cs="Arial"/>
                <w:b/>
                <w:sz w:val="20"/>
                <w:szCs w:val="24"/>
                <w:lang w:val="en-US"/>
              </w:rPr>
            </w:pPr>
            <w:r w:rsidRPr="00656226">
              <w:rPr>
                <w:rFonts w:ascii="Aptos" w:eastAsia="MS Mincho" w:hAnsi="Aptos" w:cs="Arial"/>
                <w:b/>
                <w:sz w:val="20"/>
                <w:szCs w:val="24"/>
                <w:lang w:val="en-US"/>
              </w:rPr>
              <w:t>Next review due by:</w:t>
            </w:r>
          </w:p>
        </w:tc>
        <w:tc>
          <w:tcPr>
            <w:tcW w:w="7134" w:type="dxa"/>
            <w:gridSpan w:val="2"/>
            <w:tcBorders>
              <w:top w:val="single" w:sz="18" w:space="0" w:color="FFFFFF"/>
              <w:bottom w:val="nil"/>
            </w:tcBorders>
            <w:shd w:val="clear" w:color="auto" w:fill="D8DFDE"/>
          </w:tcPr>
          <w:p w14:paraId="00D69E37" w14:textId="414232F3" w:rsidR="00335096" w:rsidRPr="00656226" w:rsidRDefault="0065582E" w:rsidP="00335096">
            <w:pPr>
              <w:spacing w:after="120" w:line="240" w:lineRule="auto"/>
              <w:ind w:right="850"/>
              <w:rPr>
                <w:rFonts w:ascii="Aptos" w:eastAsia="MS Mincho" w:hAnsi="Aptos" w:cs="Arial"/>
                <w:szCs w:val="24"/>
                <w:lang w:val="en-US"/>
              </w:rPr>
            </w:pPr>
            <w:r>
              <w:rPr>
                <w:rFonts w:ascii="Aptos" w:eastAsia="MS Mincho" w:hAnsi="Aptos" w:cs="Arial"/>
                <w:szCs w:val="24"/>
                <w:lang w:val="en-US"/>
              </w:rPr>
              <w:t>01.09.2027</w:t>
            </w:r>
          </w:p>
        </w:tc>
      </w:tr>
    </w:tbl>
    <w:p w14:paraId="0A34FA5B" w14:textId="77777777" w:rsidR="00335096" w:rsidRPr="00656226" w:rsidRDefault="00335096" w:rsidP="00335096">
      <w:pPr>
        <w:spacing w:after="120" w:line="240" w:lineRule="auto"/>
        <w:rPr>
          <w:rFonts w:ascii="Aptos" w:eastAsia="MS Mincho" w:hAnsi="Aptos" w:cs="Arial"/>
          <w:sz w:val="20"/>
          <w:szCs w:val="24"/>
          <w:lang w:val="en-US"/>
        </w:rPr>
      </w:pPr>
    </w:p>
    <w:p w14:paraId="439448AE" w14:textId="2D751893" w:rsidR="0064543C" w:rsidRPr="00656226" w:rsidRDefault="0064543C" w:rsidP="00153961">
      <w:pPr>
        <w:rPr>
          <w:rFonts w:ascii="Aptos" w:eastAsiaTheme="minorEastAsia" w:hAnsi="Aptos" w:cs="Arial"/>
        </w:rPr>
      </w:pPr>
    </w:p>
    <w:p w14:paraId="607591D1" w14:textId="77777777" w:rsidR="00335096" w:rsidRPr="00656226" w:rsidRDefault="00335096" w:rsidP="00153961">
      <w:pPr>
        <w:rPr>
          <w:rFonts w:ascii="Aptos" w:eastAsiaTheme="minorEastAsia" w:hAnsi="Aptos" w:cs="Arial"/>
        </w:rPr>
      </w:pPr>
    </w:p>
    <w:p w14:paraId="443AD79A" w14:textId="77777777" w:rsidR="00335096" w:rsidRPr="00656226" w:rsidRDefault="00335096" w:rsidP="00153961">
      <w:pPr>
        <w:rPr>
          <w:rFonts w:ascii="Aptos" w:eastAsiaTheme="minorEastAsia" w:hAnsi="Aptos" w:cs="Arial"/>
        </w:rPr>
      </w:pPr>
    </w:p>
    <w:p w14:paraId="38ACF4AF" w14:textId="77777777" w:rsidR="00335096" w:rsidRPr="00656226" w:rsidRDefault="00335096" w:rsidP="00153961">
      <w:pPr>
        <w:rPr>
          <w:rFonts w:ascii="Aptos" w:eastAsiaTheme="minorEastAsia" w:hAnsi="Aptos" w:cs="Arial"/>
        </w:rPr>
      </w:pPr>
    </w:p>
    <w:p w14:paraId="7F1925CF" w14:textId="77777777" w:rsidR="00335096" w:rsidRPr="00656226" w:rsidRDefault="00335096" w:rsidP="00153961">
      <w:pPr>
        <w:rPr>
          <w:rFonts w:ascii="Aptos" w:eastAsiaTheme="minorEastAsia" w:hAnsi="Aptos" w:cs="Arial"/>
        </w:rPr>
      </w:pPr>
    </w:p>
    <w:p w14:paraId="77ADCD55" w14:textId="77777777" w:rsidR="00335096" w:rsidRPr="00656226" w:rsidRDefault="00335096" w:rsidP="00153961">
      <w:pPr>
        <w:rPr>
          <w:rFonts w:ascii="Aptos" w:eastAsiaTheme="minorEastAsia" w:hAnsi="Aptos" w:cs="Arial"/>
        </w:rPr>
      </w:pPr>
    </w:p>
    <w:p w14:paraId="009FC860" w14:textId="77777777" w:rsidR="00335096" w:rsidRPr="00656226" w:rsidRDefault="00335096" w:rsidP="00153961">
      <w:pPr>
        <w:rPr>
          <w:rFonts w:ascii="Aptos" w:eastAsiaTheme="minorEastAsia" w:hAnsi="Aptos" w:cs="Arial"/>
        </w:rPr>
      </w:pPr>
    </w:p>
    <w:p w14:paraId="2309CEA0" w14:textId="77777777" w:rsidR="00335096" w:rsidRPr="00656226" w:rsidRDefault="00335096" w:rsidP="006422EC">
      <w:pPr>
        <w:jc w:val="right"/>
        <w:rPr>
          <w:rFonts w:ascii="Aptos" w:eastAsiaTheme="minorEastAsia" w:hAnsi="Aptos" w:cs="Arial"/>
        </w:rPr>
      </w:pPr>
    </w:p>
    <w:sdt>
      <w:sdtPr>
        <w:rPr>
          <w:rFonts w:asciiTheme="minorHAnsi" w:eastAsiaTheme="minorHAnsi" w:hAnsiTheme="minorHAnsi" w:cstheme="minorBidi"/>
          <w:b w:val="0"/>
          <w:color w:val="auto"/>
          <w:sz w:val="22"/>
          <w:lang w:val="en-GB"/>
        </w:rPr>
        <w:id w:val="2114546305"/>
        <w:docPartObj>
          <w:docPartGallery w:val="Table of Contents"/>
          <w:docPartUnique/>
        </w:docPartObj>
      </w:sdtPr>
      <w:sdtEndPr/>
      <w:sdtContent>
        <w:p w14:paraId="736AC03A" w14:textId="2450CF86" w:rsidR="00153961" w:rsidRPr="00656226" w:rsidRDefault="00153961" w:rsidP="007D1889">
          <w:pPr>
            <w:pStyle w:val="TOCHeading"/>
          </w:pPr>
          <w:r w:rsidRPr="00656226">
            <w:t>Contents</w:t>
          </w:r>
        </w:p>
        <w:p w14:paraId="7C0ECE6D" w14:textId="25D1EA78" w:rsidR="00071217" w:rsidRDefault="00F87BB4">
          <w:pPr>
            <w:pStyle w:val="TOC1"/>
            <w:tabs>
              <w:tab w:val="right" w:leader="dot" w:pos="9016"/>
            </w:tabs>
            <w:rPr>
              <w:rFonts w:eastAsiaTheme="minorEastAsia"/>
              <w:noProof/>
              <w:kern w:val="2"/>
              <w:sz w:val="24"/>
              <w:szCs w:val="24"/>
              <w:lang w:eastAsia="en-GB"/>
              <w14:ligatures w14:val="standardContextual"/>
            </w:rPr>
          </w:pPr>
          <w:r w:rsidRPr="00656226">
            <w:rPr>
              <w:rFonts w:ascii="Aptos" w:hAnsi="Aptos" w:cs="Arial"/>
            </w:rPr>
            <w:fldChar w:fldCharType="begin"/>
          </w:r>
          <w:r w:rsidR="00153961" w:rsidRPr="00656226">
            <w:rPr>
              <w:rFonts w:ascii="Aptos" w:hAnsi="Aptos" w:cs="Arial"/>
            </w:rPr>
            <w:instrText>TOC \o "1-3" \h \z \u</w:instrText>
          </w:r>
          <w:r w:rsidRPr="00656226">
            <w:rPr>
              <w:rFonts w:ascii="Aptos" w:hAnsi="Aptos" w:cs="Arial"/>
            </w:rPr>
            <w:fldChar w:fldCharType="separate"/>
          </w:r>
          <w:hyperlink w:anchor="_Toc230171007" w:history="1">
            <w:r w:rsidR="00071217" w:rsidRPr="004253F9">
              <w:rPr>
                <w:rStyle w:val="Hyperlink"/>
                <w:noProof/>
              </w:rPr>
              <w:t>1. Statement of Intent</w:t>
            </w:r>
            <w:r w:rsidR="00071217">
              <w:rPr>
                <w:noProof/>
                <w:webHidden/>
              </w:rPr>
              <w:tab/>
            </w:r>
            <w:r w:rsidR="00071217">
              <w:rPr>
                <w:noProof/>
                <w:webHidden/>
              </w:rPr>
              <w:fldChar w:fldCharType="begin"/>
            </w:r>
            <w:r w:rsidR="00071217">
              <w:rPr>
                <w:noProof/>
                <w:webHidden/>
              </w:rPr>
              <w:instrText xml:space="preserve"> PAGEREF _Toc230171007 \h </w:instrText>
            </w:r>
            <w:r w:rsidR="00071217">
              <w:rPr>
                <w:noProof/>
                <w:webHidden/>
              </w:rPr>
            </w:r>
            <w:r w:rsidR="00071217">
              <w:rPr>
                <w:noProof/>
                <w:webHidden/>
              </w:rPr>
              <w:fldChar w:fldCharType="separate"/>
            </w:r>
            <w:r w:rsidR="00071217">
              <w:rPr>
                <w:noProof/>
                <w:webHidden/>
              </w:rPr>
              <w:t>3</w:t>
            </w:r>
            <w:r w:rsidR="00071217">
              <w:rPr>
                <w:noProof/>
                <w:webHidden/>
              </w:rPr>
              <w:fldChar w:fldCharType="end"/>
            </w:r>
          </w:hyperlink>
        </w:p>
        <w:p w14:paraId="5F123278" w14:textId="499019DC"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08" w:history="1">
            <w:r w:rsidRPr="004253F9">
              <w:rPr>
                <w:rStyle w:val="Hyperlink"/>
                <w:noProof/>
              </w:rPr>
              <w:t>2. Legal Framework</w:t>
            </w:r>
            <w:r>
              <w:rPr>
                <w:noProof/>
                <w:webHidden/>
              </w:rPr>
              <w:tab/>
            </w:r>
            <w:r>
              <w:rPr>
                <w:noProof/>
                <w:webHidden/>
              </w:rPr>
              <w:fldChar w:fldCharType="begin"/>
            </w:r>
            <w:r>
              <w:rPr>
                <w:noProof/>
                <w:webHidden/>
              </w:rPr>
              <w:instrText xml:space="preserve"> PAGEREF _Toc230171008 \h </w:instrText>
            </w:r>
            <w:r>
              <w:rPr>
                <w:noProof/>
                <w:webHidden/>
              </w:rPr>
            </w:r>
            <w:r>
              <w:rPr>
                <w:noProof/>
                <w:webHidden/>
              </w:rPr>
              <w:fldChar w:fldCharType="separate"/>
            </w:r>
            <w:r>
              <w:rPr>
                <w:noProof/>
                <w:webHidden/>
              </w:rPr>
              <w:t>3</w:t>
            </w:r>
            <w:r>
              <w:rPr>
                <w:noProof/>
                <w:webHidden/>
              </w:rPr>
              <w:fldChar w:fldCharType="end"/>
            </w:r>
          </w:hyperlink>
        </w:p>
        <w:p w14:paraId="5826FDA2" w14:textId="137EE334"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09" w:history="1">
            <w:r w:rsidRPr="004253F9">
              <w:rPr>
                <w:rStyle w:val="Hyperlink"/>
                <w:noProof/>
              </w:rPr>
              <w:t>3. Authorisation</w:t>
            </w:r>
            <w:r>
              <w:rPr>
                <w:noProof/>
                <w:webHidden/>
              </w:rPr>
              <w:tab/>
            </w:r>
            <w:r>
              <w:rPr>
                <w:noProof/>
                <w:webHidden/>
              </w:rPr>
              <w:fldChar w:fldCharType="begin"/>
            </w:r>
            <w:r>
              <w:rPr>
                <w:noProof/>
                <w:webHidden/>
              </w:rPr>
              <w:instrText xml:space="preserve"> PAGEREF _Toc230171009 \h </w:instrText>
            </w:r>
            <w:r>
              <w:rPr>
                <w:noProof/>
                <w:webHidden/>
              </w:rPr>
            </w:r>
            <w:r>
              <w:rPr>
                <w:noProof/>
                <w:webHidden/>
              </w:rPr>
              <w:fldChar w:fldCharType="separate"/>
            </w:r>
            <w:r>
              <w:rPr>
                <w:noProof/>
                <w:webHidden/>
              </w:rPr>
              <w:t>3</w:t>
            </w:r>
            <w:r>
              <w:rPr>
                <w:noProof/>
                <w:webHidden/>
              </w:rPr>
              <w:fldChar w:fldCharType="end"/>
            </w:r>
          </w:hyperlink>
        </w:p>
        <w:p w14:paraId="6ADD1A19" w14:textId="563E3FE5"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10" w:history="1">
            <w:r w:rsidRPr="004253F9">
              <w:rPr>
                <w:rStyle w:val="Hyperlink"/>
                <w:noProof/>
              </w:rPr>
              <w:t>4. Visiting Procedures</w:t>
            </w:r>
            <w:r>
              <w:rPr>
                <w:noProof/>
                <w:webHidden/>
              </w:rPr>
              <w:tab/>
            </w:r>
            <w:r>
              <w:rPr>
                <w:noProof/>
                <w:webHidden/>
              </w:rPr>
              <w:fldChar w:fldCharType="begin"/>
            </w:r>
            <w:r>
              <w:rPr>
                <w:noProof/>
                <w:webHidden/>
              </w:rPr>
              <w:instrText xml:space="preserve"> PAGEREF _Toc230171010 \h </w:instrText>
            </w:r>
            <w:r>
              <w:rPr>
                <w:noProof/>
                <w:webHidden/>
              </w:rPr>
            </w:r>
            <w:r>
              <w:rPr>
                <w:noProof/>
                <w:webHidden/>
              </w:rPr>
              <w:fldChar w:fldCharType="separate"/>
            </w:r>
            <w:r>
              <w:rPr>
                <w:noProof/>
                <w:webHidden/>
              </w:rPr>
              <w:t>4</w:t>
            </w:r>
            <w:r>
              <w:rPr>
                <w:noProof/>
                <w:webHidden/>
              </w:rPr>
              <w:fldChar w:fldCharType="end"/>
            </w:r>
          </w:hyperlink>
        </w:p>
        <w:p w14:paraId="3F3F20A7" w14:textId="2B45146E"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11" w:history="1">
            <w:r w:rsidRPr="004253F9">
              <w:rPr>
                <w:rStyle w:val="Hyperlink"/>
                <w:noProof/>
              </w:rPr>
              <w:t>5. Safeguarding</w:t>
            </w:r>
            <w:r>
              <w:rPr>
                <w:noProof/>
                <w:webHidden/>
              </w:rPr>
              <w:tab/>
            </w:r>
            <w:r>
              <w:rPr>
                <w:noProof/>
                <w:webHidden/>
              </w:rPr>
              <w:fldChar w:fldCharType="begin"/>
            </w:r>
            <w:r>
              <w:rPr>
                <w:noProof/>
                <w:webHidden/>
              </w:rPr>
              <w:instrText xml:space="preserve"> PAGEREF _Toc230171011 \h </w:instrText>
            </w:r>
            <w:r>
              <w:rPr>
                <w:noProof/>
                <w:webHidden/>
              </w:rPr>
            </w:r>
            <w:r>
              <w:rPr>
                <w:noProof/>
                <w:webHidden/>
              </w:rPr>
              <w:fldChar w:fldCharType="separate"/>
            </w:r>
            <w:r>
              <w:rPr>
                <w:noProof/>
                <w:webHidden/>
              </w:rPr>
              <w:t>4</w:t>
            </w:r>
            <w:r>
              <w:rPr>
                <w:noProof/>
                <w:webHidden/>
              </w:rPr>
              <w:fldChar w:fldCharType="end"/>
            </w:r>
          </w:hyperlink>
        </w:p>
        <w:p w14:paraId="73D46BF9" w14:textId="306A2D93"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12" w:history="1">
            <w:r w:rsidRPr="004253F9">
              <w:rPr>
                <w:rStyle w:val="Hyperlink"/>
                <w:noProof/>
              </w:rPr>
              <w:t>6. Exceptions</w:t>
            </w:r>
            <w:r>
              <w:rPr>
                <w:noProof/>
                <w:webHidden/>
              </w:rPr>
              <w:tab/>
            </w:r>
            <w:r>
              <w:rPr>
                <w:noProof/>
                <w:webHidden/>
              </w:rPr>
              <w:fldChar w:fldCharType="begin"/>
            </w:r>
            <w:r>
              <w:rPr>
                <w:noProof/>
                <w:webHidden/>
              </w:rPr>
              <w:instrText xml:space="preserve"> PAGEREF _Toc230171012 \h </w:instrText>
            </w:r>
            <w:r>
              <w:rPr>
                <w:noProof/>
                <w:webHidden/>
              </w:rPr>
            </w:r>
            <w:r>
              <w:rPr>
                <w:noProof/>
                <w:webHidden/>
              </w:rPr>
              <w:fldChar w:fldCharType="separate"/>
            </w:r>
            <w:r>
              <w:rPr>
                <w:noProof/>
                <w:webHidden/>
              </w:rPr>
              <w:t>5</w:t>
            </w:r>
            <w:r>
              <w:rPr>
                <w:noProof/>
                <w:webHidden/>
              </w:rPr>
              <w:fldChar w:fldCharType="end"/>
            </w:r>
          </w:hyperlink>
        </w:p>
        <w:p w14:paraId="373F3056" w14:textId="1B2BEBD0"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13" w:history="1">
            <w:r w:rsidRPr="004253F9">
              <w:rPr>
                <w:rStyle w:val="Hyperlink"/>
                <w:noProof/>
              </w:rPr>
              <w:t>7. Unidentified Individuals</w:t>
            </w:r>
            <w:r>
              <w:rPr>
                <w:noProof/>
                <w:webHidden/>
              </w:rPr>
              <w:tab/>
            </w:r>
            <w:r>
              <w:rPr>
                <w:noProof/>
                <w:webHidden/>
              </w:rPr>
              <w:fldChar w:fldCharType="begin"/>
            </w:r>
            <w:r>
              <w:rPr>
                <w:noProof/>
                <w:webHidden/>
              </w:rPr>
              <w:instrText xml:space="preserve"> PAGEREF _Toc230171013 \h </w:instrText>
            </w:r>
            <w:r>
              <w:rPr>
                <w:noProof/>
                <w:webHidden/>
              </w:rPr>
            </w:r>
            <w:r>
              <w:rPr>
                <w:noProof/>
                <w:webHidden/>
              </w:rPr>
              <w:fldChar w:fldCharType="separate"/>
            </w:r>
            <w:r>
              <w:rPr>
                <w:noProof/>
                <w:webHidden/>
              </w:rPr>
              <w:t>5</w:t>
            </w:r>
            <w:r>
              <w:rPr>
                <w:noProof/>
                <w:webHidden/>
              </w:rPr>
              <w:fldChar w:fldCharType="end"/>
            </w:r>
          </w:hyperlink>
        </w:p>
        <w:p w14:paraId="0E2E16E8" w14:textId="1776F040"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14" w:history="1">
            <w:r w:rsidRPr="004253F9">
              <w:rPr>
                <w:rStyle w:val="Hyperlink"/>
                <w:noProof/>
              </w:rPr>
              <w:t>8. Visitor Conduct</w:t>
            </w:r>
            <w:r>
              <w:rPr>
                <w:noProof/>
                <w:webHidden/>
              </w:rPr>
              <w:tab/>
            </w:r>
            <w:r>
              <w:rPr>
                <w:noProof/>
                <w:webHidden/>
              </w:rPr>
              <w:fldChar w:fldCharType="begin"/>
            </w:r>
            <w:r>
              <w:rPr>
                <w:noProof/>
                <w:webHidden/>
              </w:rPr>
              <w:instrText xml:space="preserve"> PAGEREF _Toc230171014 \h </w:instrText>
            </w:r>
            <w:r>
              <w:rPr>
                <w:noProof/>
                <w:webHidden/>
              </w:rPr>
            </w:r>
            <w:r>
              <w:rPr>
                <w:noProof/>
                <w:webHidden/>
              </w:rPr>
              <w:fldChar w:fldCharType="separate"/>
            </w:r>
            <w:r>
              <w:rPr>
                <w:noProof/>
                <w:webHidden/>
              </w:rPr>
              <w:t>5</w:t>
            </w:r>
            <w:r>
              <w:rPr>
                <w:noProof/>
                <w:webHidden/>
              </w:rPr>
              <w:fldChar w:fldCharType="end"/>
            </w:r>
          </w:hyperlink>
        </w:p>
        <w:p w14:paraId="19317695" w14:textId="0FF4DF09"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15" w:history="1">
            <w:r w:rsidRPr="004253F9">
              <w:rPr>
                <w:rStyle w:val="Hyperlink"/>
                <w:noProof/>
                <w:lang w:eastAsia="en-GB"/>
              </w:rPr>
              <w:t>9. Sexual Harassment and Inappropriate Conduct</w:t>
            </w:r>
            <w:r>
              <w:rPr>
                <w:noProof/>
                <w:webHidden/>
              </w:rPr>
              <w:tab/>
            </w:r>
            <w:r>
              <w:rPr>
                <w:noProof/>
                <w:webHidden/>
              </w:rPr>
              <w:fldChar w:fldCharType="begin"/>
            </w:r>
            <w:r>
              <w:rPr>
                <w:noProof/>
                <w:webHidden/>
              </w:rPr>
              <w:instrText xml:space="preserve"> PAGEREF _Toc230171015 \h </w:instrText>
            </w:r>
            <w:r>
              <w:rPr>
                <w:noProof/>
                <w:webHidden/>
              </w:rPr>
            </w:r>
            <w:r>
              <w:rPr>
                <w:noProof/>
                <w:webHidden/>
              </w:rPr>
              <w:fldChar w:fldCharType="separate"/>
            </w:r>
            <w:r>
              <w:rPr>
                <w:noProof/>
                <w:webHidden/>
              </w:rPr>
              <w:t>5</w:t>
            </w:r>
            <w:r>
              <w:rPr>
                <w:noProof/>
                <w:webHidden/>
              </w:rPr>
              <w:fldChar w:fldCharType="end"/>
            </w:r>
          </w:hyperlink>
        </w:p>
        <w:p w14:paraId="199F03BA" w14:textId="356DAA02"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16" w:history="1">
            <w:r w:rsidRPr="004253F9">
              <w:rPr>
                <w:rStyle w:val="Hyperlink"/>
                <w:noProof/>
              </w:rPr>
              <w:t>10. Acceptable Use of ICT Systems</w:t>
            </w:r>
            <w:r>
              <w:rPr>
                <w:noProof/>
                <w:webHidden/>
              </w:rPr>
              <w:tab/>
            </w:r>
            <w:r>
              <w:rPr>
                <w:noProof/>
                <w:webHidden/>
              </w:rPr>
              <w:fldChar w:fldCharType="begin"/>
            </w:r>
            <w:r>
              <w:rPr>
                <w:noProof/>
                <w:webHidden/>
              </w:rPr>
              <w:instrText xml:space="preserve"> PAGEREF _Toc230171016 \h </w:instrText>
            </w:r>
            <w:r>
              <w:rPr>
                <w:noProof/>
                <w:webHidden/>
              </w:rPr>
            </w:r>
            <w:r>
              <w:rPr>
                <w:noProof/>
                <w:webHidden/>
              </w:rPr>
              <w:fldChar w:fldCharType="separate"/>
            </w:r>
            <w:r>
              <w:rPr>
                <w:noProof/>
                <w:webHidden/>
              </w:rPr>
              <w:t>6</w:t>
            </w:r>
            <w:r>
              <w:rPr>
                <w:noProof/>
                <w:webHidden/>
              </w:rPr>
              <w:fldChar w:fldCharType="end"/>
            </w:r>
          </w:hyperlink>
        </w:p>
        <w:p w14:paraId="045EC8FF" w14:textId="21C25901"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17" w:history="1">
            <w:r w:rsidRPr="004253F9">
              <w:rPr>
                <w:rStyle w:val="Hyperlink"/>
                <w:noProof/>
              </w:rPr>
              <w:t>Appendix One – Visitor Safeguarding Declaration Form</w:t>
            </w:r>
            <w:r>
              <w:rPr>
                <w:noProof/>
                <w:webHidden/>
              </w:rPr>
              <w:tab/>
            </w:r>
            <w:r>
              <w:rPr>
                <w:noProof/>
                <w:webHidden/>
              </w:rPr>
              <w:fldChar w:fldCharType="begin"/>
            </w:r>
            <w:r>
              <w:rPr>
                <w:noProof/>
                <w:webHidden/>
              </w:rPr>
              <w:instrText xml:space="preserve"> PAGEREF _Toc230171017 \h </w:instrText>
            </w:r>
            <w:r>
              <w:rPr>
                <w:noProof/>
                <w:webHidden/>
              </w:rPr>
            </w:r>
            <w:r>
              <w:rPr>
                <w:noProof/>
                <w:webHidden/>
              </w:rPr>
              <w:fldChar w:fldCharType="separate"/>
            </w:r>
            <w:r>
              <w:rPr>
                <w:noProof/>
                <w:webHidden/>
              </w:rPr>
              <w:t>7</w:t>
            </w:r>
            <w:r>
              <w:rPr>
                <w:noProof/>
                <w:webHidden/>
              </w:rPr>
              <w:fldChar w:fldCharType="end"/>
            </w:r>
          </w:hyperlink>
        </w:p>
        <w:p w14:paraId="43518A9F" w14:textId="4045C722"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18" w:history="1">
            <w:r w:rsidRPr="004253F9">
              <w:rPr>
                <w:rStyle w:val="Hyperlink"/>
                <w:noProof/>
              </w:rPr>
              <w:t>Appendix Two – Visitor Conduct Notice</w:t>
            </w:r>
            <w:r>
              <w:rPr>
                <w:noProof/>
                <w:webHidden/>
              </w:rPr>
              <w:tab/>
            </w:r>
            <w:r>
              <w:rPr>
                <w:noProof/>
                <w:webHidden/>
              </w:rPr>
              <w:fldChar w:fldCharType="begin"/>
            </w:r>
            <w:r>
              <w:rPr>
                <w:noProof/>
                <w:webHidden/>
              </w:rPr>
              <w:instrText xml:space="preserve"> PAGEREF _Toc230171018 \h </w:instrText>
            </w:r>
            <w:r>
              <w:rPr>
                <w:noProof/>
                <w:webHidden/>
              </w:rPr>
            </w:r>
            <w:r>
              <w:rPr>
                <w:noProof/>
                <w:webHidden/>
              </w:rPr>
              <w:fldChar w:fldCharType="separate"/>
            </w:r>
            <w:r>
              <w:rPr>
                <w:noProof/>
                <w:webHidden/>
              </w:rPr>
              <w:t>11</w:t>
            </w:r>
            <w:r>
              <w:rPr>
                <w:noProof/>
                <w:webHidden/>
              </w:rPr>
              <w:fldChar w:fldCharType="end"/>
            </w:r>
          </w:hyperlink>
        </w:p>
        <w:p w14:paraId="2A3FC124" w14:textId="0DDD569D" w:rsidR="00071217" w:rsidRDefault="00071217">
          <w:pPr>
            <w:pStyle w:val="TOC1"/>
            <w:tabs>
              <w:tab w:val="right" w:leader="dot" w:pos="9016"/>
            </w:tabs>
            <w:rPr>
              <w:rFonts w:eastAsiaTheme="minorEastAsia"/>
              <w:noProof/>
              <w:kern w:val="2"/>
              <w:sz w:val="24"/>
              <w:szCs w:val="24"/>
              <w:lang w:eastAsia="en-GB"/>
              <w14:ligatures w14:val="standardContextual"/>
            </w:rPr>
          </w:pPr>
          <w:hyperlink w:anchor="_Toc230171019" w:history="1">
            <w:r w:rsidRPr="004253F9">
              <w:rPr>
                <w:rStyle w:val="Hyperlink"/>
                <w:noProof/>
              </w:rPr>
              <w:t>Appendix Three – Safeguarding Leaflet for Visitors</w:t>
            </w:r>
            <w:r>
              <w:rPr>
                <w:noProof/>
                <w:webHidden/>
              </w:rPr>
              <w:tab/>
            </w:r>
            <w:r>
              <w:rPr>
                <w:noProof/>
                <w:webHidden/>
              </w:rPr>
              <w:fldChar w:fldCharType="begin"/>
            </w:r>
            <w:r>
              <w:rPr>
                <w:noProof/>
                <w:webHidden/>
              </w:rPr>
              <w:instrText xml:space="preserve"> PAGEREF _Toc230171019 \h </w:instrText>
            </w:r>
            <w:r>
              <w:rPr>
                <w:noProof/>
                <w:webHidden/>
              </w:rPr>
            </w:r>
            <w:r>
              <w:rPr>
                <w:noProof/>
                <w:webHidden/>
              </w:rPr>
              <w:fldChar w:fldCharType="separate"/>
            </w:r>
            <w:r>
              <w:rPr>
                <w:noProof/>
                <w:webHidden/>
              </w:rPr>
              <w:t>13</w:t>
            </w:r>
            <w:r>
              <w:rPr>
                <w:noProof/>
                <w:webHidden/>
              </w:rPr>
              <w:fldChar w:fldCharType="end"/>
            </w:r>
          </w:hyperlink>
        </w:p>
        <w:p w14:paraId="1DE65956" w14:textId="6AE15193" w:rsidR="005A07F6" w:rsidRPr="00656226" w:rsidRDefault="00F87BB4" w:rsidP="50134479">
          <w:pPr>
            <w:pStyle w:val="TOC1"/>
            <w:tabs>
              <w:tab w:val="right" w:leader="dot" w:pos="9015"/>
            </w:tabs>
            <w:rPr>
              <w:rStyle w:val="Hyperlink"/>
              <w:rFonts w:ascii="Aptos" w:hAnsi="Aptos" w:cs="Arial"/>
              <w:noProof/>
              <w:lang w:eastAsia="en-GB"/>
            </w:rPr>
          </w:pPr>
          <w:r w:rsidRPr="00656226">
            <w:rPr>
              <w:rFonts w:ascii="Aptos" w:hAnsi="Aptos" w:cs="Arial"/>
            </w:rPr>
            <w:fldChar w:fldCharType="end"/>
          </w:r>
        </w:p>
      </w:sdtContent>
    </w:sdt>
    <w:p w14:paraId="615D54A6" w14:textId="3BCA6ED7" w:rsidR="00153961" w:rsidRPr="00656226" w:rsidRDefault="00153961">
      <w:pPr>
        <w:rPr>
          <w:rFonts w:ascii="Aptos" w:hAnsi="Aptos" w:cs="Arial"/>
        </w:rPr>
      </w:pPr>
    </w:p>
    <w:p w14:paraId="4D020985" w14:textId="4829A286" w:rsidR="00755307" w:rsidRPr="00656226" w:rsidRDefault="00153961">
      <w:pPr>
        <w:rPr>
          <w:rFonts w:ascii="Aptos" w:hAnsi="Aptos" w:cs="Arial"/>
          <w:b/>
          <w:bCs/>
        </w:rPr>
      </w:pPr>
      <w:r w:rsidRPr="00656226">
        <w:rPr>
          <w:rFonts w:ascii="Aptos" w:hAnsi="Aptos" w:cs="Arial"/>
          <w:b/>
          <w:bCs/>
        </w:rPr>
        <w:br w:type="page"/>
      </w:r>
    </w:p>
    <w:p w14:paraId="68498499" w14:textId="05DCCF60" w:rsidR="00FD65C4" w:rsidRPr="007D1889" w:rsidRDefault="005324B4" w:rsidP="007D1889">
      <w:pPr>
        <w:pStyle w:val="Heading1"/>
      </w:pPr>
      <w:bookmarkStart w:id="0" w:name="_Toc230171007"/>
      <w:r w:rsidRPr="007D1889">
        <w:lastRenderedPageBreak/>
        <w:t xml:space="preserve">1. </w:t>
      </w:r>
      <w:r w:rsidR="001D54CE" w:rsidRPr="007D1889">
        <w:t>Statement o</w:t>
      </w:r>
      <w:r w:rsidR="005C4180" w:rsidRPr="007D1889">
        <w:t>f Intent</w:t>
      </w:r>
      <w:bookmarkEnd w:id="0"/>
    </w:p>
    <w:p w14:paraId="2CB84EB3" w14:textId="77777777" w:rsidR="004172C9" w:rsidRPr="007D1889" w:rsidRDefault="004172C9" w:rsidP="004172C9">
      <w:pPr>
        <w:pStyle w:val="NormalWeb"/>
        <w:rPr>
          <w:rFonts w:ascii="Aptos" w:hAnsi="Aptos" w:cs="Arial"/>
          <w:sz w:val="20"/>
          <w:szCs w:val="20"/>
        </w:rPr>
      </w:pPr>
      <w:r w:rsidRPr="007D1889">
        <w:rPr>
          <w:rFonts w:ascii="Aptos" w:hAnsi="Aptos" w:cs="Arial"/>
          <w:sz w:val="20"/>
          <w:szCs w:val="20"/>
        </w:rPr>
        <w:t>This policy outlines The Lady Byron School’s procedures regarding visitors to the premises.</w:t>
      </w:r>
    </w:p>
    <w:p w14:paraId="35AFF561" w14:textId="77777777" w:rsidR="004172C9" w:rsidRPr="007D1889" w:rsidRDefault="004172C9" w:rsidP="004172C9">
      <w:pPr>
        <w:pStyle w:val="NormalWeb"/>
        <w:rPr>
          <w:rFonts w:ascii="Aptos" w:hAnsi="Aptos" w:cs="Arial"/>
          <w:sz w:val="20"/>
          <w:szCs w:val="20"/>
        </w:rPr>
      </w:pPr>
      <w:r w:rsidRPr="007D1889">
        <w:rPr>
          <w:rFonts w:ascii="Aptos" w:hAnsi="Aptos" w:cs="Arial"/>
          <w:sz w:val="20"/>
          <w:szCs w:val="20"/>
        </w:rPr>
        <w:t>This policy enables the school to:</w:t>
      </w:r>
    </w:p>
    <w:p w14:paraId="3A656799" w14:textId="77777777" w:rsidR="004172C9" w:rsidRPr="007D1889" w:rsidRDefault="004172C9" w:rsidP="00DA276F">
      <w:pPr>
        <w:pStyle w:val="NormalWeb"/>
        <w:numPr>
          <w:ilvl w:val="0"/>
          <w:numId w:val="7"/>
        </w:numPr>
        <w:rPr>
          <w:rFonts w:ascii="Aptos" w:hAnsi="Aptos" w:cs="Arial"/>
          <w:sz w:val="20"/>
          <w:szCs w:val="20"/>
        </w:rPr>
      </w:pPr>
      <w:r w:rsidRPr="007D1889">
        <w:rPr>
          <w:rFonts w:ascii="Aptos" w:hAnsi="Aptos" w:cs="Arial"/>
          <w:sz w:val="20"/>
          <w:szCs w:val="20"/>
        </w:rPr>
        <w:t>Safeguard and protect the welfare of pupils and staff</w:t>
      </w:r>
    </w:p>
    <w:p w14:paraId="5F443EDC" w14:textId="77777777" w:rsidR="004172C9" w:rsidRPr="007D1889" w:rsidRDefault="004172C9" w:rsidP="00DA276F">
      <w:pPr>
        <w:pStyle w:val="NormalWeb"/>
        <w:numPr>
          <w:ilvl w:val="0"/>
          <w:numId w:val="7"/>
        </w:numPr>
        <w:rPr>
          <w:rFonts w:ascii="Aptos" w:hAnsi="Aptos" w:cs="Arial"/>
          <w:sz w:val="20"/>
          <w:szCs w:val="20"/>
        </w:rPr>
      </w:pPr>
      <w:r w:rsidRPr="007D1889">
        <w:rPr>
          <w:rFonts w:ascii="Aptos" w:hAnsi="Aptos" w:cs="Arial"/>
          <w:sz w:val="20"/>
          <w:szCs w:val="20"/>
        </w:rPr>
        <w:t>Provide a safe, respectful and professional working environment</w:t>
      </w:r>
    </w:p>
    <w:p w14:paraId="582C5570" w14:textId="77777777" w:rsidR="004172C9" w:rsidRPr="007D1889" w:rsidRDefault="004172C9" w:rsidP="00DA276F">
      <w:pPr>
        <w:pStyle w:val="NormalWeb"/>
        <w:numPr>
          <w:ilvl w:val="0"/>
          <w:numId w:val="7"/>
        </w:numPr>
        <w:rPr>
          <w:rFonts w:ascii="Aptos" w:hAnsi="Aptos" w:cs="Arial"/>
          <w:sz w:val="20"/>
          <w:szCs w:val="20"/>
        </w:rPr>
      </w:pPr>
      <w:r w:rsidRPr="007D1889">
        <w:rPr>
          <w:rFonts w:ascii="Aptos" w:hAnsi="Aptos" w:cs="Arial"/>
          <w:sz w:val="20"/>
          <w:szCs w:val="20"/>
        </w:rPr>
        <w:t>Prevent disruption to lessons and educational activities</w:t>
      </w:r>
    </w:p>
    <w:p w14:paraId="37D68986" w14:textId="77777777" w:rsidR="004172C9" w:rsidRPr="007D1889" w:rsidRDefault="004172C9" w:rsidP="00DA276F">
      <w:pPr>
        <w:pStyle w:val="NormalWeb"/>
        <w:numPr>
          <w:ilvl w:val="0"/>
          <w:numId w:val="7"/>
        </w:numPr>
        <w:rPr>
          <w:rFonts w:ascii="Aptos" w:hAnsi="Aptos" w:cs="Arial"/>
          <w:sz w:val="20"/>
          <w:szCs w:val="20"/>
        </w:rPr>
      </w:pPr>
      <w:r w:rsidRPr="007D1889">
        <w:rPr>
          <w:rFonts w:ascii="Aptos" w:hAnsi="Aptos" w:cs="Arial"/>
          <w:sz w:val="20"/>
          <w:szCs w:val="20"/>
        </w:rPr>
        <w:t>Protect school property</w:t>
      </w:r>
    </w:p>
    <w:p w14:paraId="3C66995F" w14:textId="77777777" w:rsidR="004172C9" w:rsidRPr="007D1889" w:rsidRDefault="004172C9" w:rsidP="00DA276F">
      <w:pPr>
        <w:pStyle w:val="NormalWeb"/>
        <w:numPr>
          <w:ilvl w:val="0"/>
          <w:numId w:val="7"/>
        </w:numPr>
        <w:rPr>
          <w:rFonts w:ascii="Aptos" w:hAnsi="Aptos" w:cs="Arial"/>
          <w:sz w:val="20"/>
          <w:szCs w:val="20"/>
        </w:rPr>
      </w:pPr>
      <w:r w:rsidRPr="007D1889">
        <w:rPr>
          <w:rFonts w:ascii="Aptos" w:hAnsi="Aptos" w:cs="Arial"/>
          <w:sz w:val="20"/>
          <w:szCs w:val="20"/>
        </w:rPr>
        <w:t>Engage with the community in a structured and appropriate manner</w:t>
      </w:r>
    </w:p>
    <w:p w14:paraId="4716941F" w14:textId="77777777" w:rsidR="004172C9" w:rsidRPr="007D1889" w:rsidRDefault="004172C9" w:rsidP="00DA276F">
      <w:pPr>
        <w:pStyle w:val="NormalWeb"/>
        <w:numPr>
          <w:ilvl w:val="0"/>
          <w:numId w:val="7"/>
        </w:numPr>
        <w:rPr>
          <w:rFonts w:ascii="Aptos" w:hAnsi="Aptos" w:cs="Arial"/>
          <w:sz w:val="20"/>
          <w:szCs w:val="20"/>
        </w:rPr>
      </w:pPr>
      <w:r w:rsidRPr="007D1889">
        <w:rPr>
          <w:rFonts w:ascii="Aptos" w:hAnsi="Aptos" w:cs="Arial"/>
          <w:sz w:val="20"/>
          <w:szCs w:val="20"/>
        </w:rPr>
        <w:t>Prevent harassment, including sexual harassment, in line with statutory duties</w:t>
      </w:r>
    </w:p>
    <w:p w14:paraId="483D5575" w14:textId="77777777" w:rsidR="004172C9" w:rsidRPr="007D1889" w:rsidRDefault="004172C9" w:rsidP="004172C9">
      <w:pPr>
        <w:pStyle w:val="NormalWeb"/>
        <w:rPr>
          <w:rFonts w:ascii="Aptos" w:hAnsi="Aptos" w:cs="Arial"/>
          <w:sz w:val="20"/>
          <w:szCs w:val="20"/>
        </w:rPr>
      </w:pPr>
      <w:r w:rsidRPr="007D1889">
        <w:rPr>
          <w:rFonts w:ascii="Aptos" w:hAnsi="Aptos" w:cs="Arial"/>
          <w:sz w:val="20"/>
          <w:szCs w:val="20"/>
        </w:rPr>
        <w:t>The school operates a zero-tolerance approach to harassment, including sexual harassment, by visitors towards staff, pupils, governors or other visitors.</w:t>
      </w:r>
    </w:p>
    <w:p w14:paraId="00C67864" w14:textId="50E9F035" w:rsidR="00100338" w:rsidRPr="007D1889" w:rsidRDefault="00100338" w:rsidP="007D1889">
      <w:pPr>
        <w:pStyle w:val="Heading1"/>
      </w:pPr>
      <w:bookmarkStart w:id="1" w:name="_Toc230171008"/>
      <w:r w:rsidRPr="007D1889">
        <w:t xml:space="preserve">2. </w:t>
      </w:r>
      <w:r w:rsidR="004475AA" w:rsidRPr="007D1889">
        <w:t>Legal Framework</w:t>
      </w:r>
      <w:bookmarkEnd w:id="1"/>
    </w:p>
    <w:p w14:paraId="32DA828A" w14:textId="77777777" w:rsidR="000830AC" w:rsidRPr="007D1889" w:rsidRDefault="000830AC" w:rsidP="000830AC">
      <w:pPr>
        <w:pStyle w:val="NormalWeb"/>
        <w:rPr>
          <w:rFonts w:ascii="Aptos" w:hAnsi="Aptos" w:cs="Arial"/>
          <w:sz w:val="20"/>
          <w:szCs w:val="20"/>
        </w:rPr>
      </w:pPr>
      <w:r w:rsidRPr="007D1889">
        <w:rPr>
          <w:rFonts w:ascii="Aptos" w:hAnsi="Aptos" w:cs="Arial"/>
          <w:sz w:val="20"/>
          <w:szCs w:val="20"/>
        </w:rPr>
        <w:t>This policy has due regard to relevant legislation and statutory guidance including, but not limited to:</w:t>
      </w:r>
    </w:p>
    <w:p w14:paraId="03CEAD4C" w14:textId="77777777" w:rsidR="000830AC" w:rsidRPr="007D1889" w:rsidRDefault="000830AC" w:rsidP="00DA276F">
      <w:pPr>
        <w:pStyle w:val="NormalWeb"/>
        <w:numPr>
          <w:ilvl w:val="0"/>
          <w:numId w:val="8"/>
        </w:numPr>
        <w:rPr>
          <w:rFonts w:ascii="Aptos" w:hAnsi="Aptos" w:cs="Arial"/>
          <w:sz w:val="20"/>
          <w:szCs w:val="20"/>
        </w:rPr>
      </w:pPr>
      <w:r w:rsidRPr="007D1889">
        <w:rPr>
          <w:rFonts w:ascii="Aptos" w:hAnsi="Aptos" w:cs="Arial"/>
          <w:sz w:val="20"/>
          <w:szCs w:val="20"/>
        </w:rPr>
        <w:t>Health and Safety at Work Act 1974</w:t>
      </w:r>
    </w:p>
    <w:p w14:paraId="2ADAE2D3" w14:textId="77777777" w:rsidR="000830AC" w:rsidRPr="007D1889" w:rsidRDefault="000830AC" w:rsidP="00DA276F">
      <w:pPr>
        <w:pStyle w:val="NormalWeb"/>
        <w:numPr>
          <w:ilvl w:val="0"/>
          <w:numId w:val="8"/>
        </w:numPr>
        <w:rPr>
          <w:rFonts w:ascii="Aptos" w:hAnsi="Aptos" w:cs="Arial"/>
          <w:sz w:val="20"/>
          <w:szCs w:val="20"/>
        </w:rPr>
      </w:pPr>
      <w:r w:rsidRPr="007D1889">
        <w:rPr>
          <w:rFonts w:ascii="Aptos" w:hAnsi="Aptos" w:cs="Arial"/>
          <w:sz w:val="20"/>
          <w:szCs w:val="20"/>
        </w:rPr>
        <w:t>Equality Act 2010</w:t>
      </w:r>
    </w:p>
    <w:p w14:paraId="2A3C848E" w14:textId="77777777" w:rsidR="000830AC" w:rsidRPr="007D1889" w:rsidRDefault="000830AC" w:rsidP="00DA276F">
      <w:pPr>
        <w:pStyle w:val="NormalWeb"/>
        <w:numPr>
          <w:ilvl w:val="0"/>
          <w:numId w:val="8"/>
        </w:numPr>
        <w:rPr>
          <w:rFonts w:ascii="Aptos" w:hAnsi="Aptos" w:cs="Arial"/>
          <w:sz w:val="20"/>
          <w:szCs w:val="20"/>
        </w:rPr>
      </w:pPr>
      <w:r w:rsidRPr="007D1889">
        <w:rPr>
          <w:rFonts w:ascii="Aptos" w:hAnsi="Aptos" w:cs="Arial"/>
          <w:sz w:val="20"/>
          <w:szCs w:val="20"/>
        </w:rPr>
        <w:t>Worker Protection (Amendment of Equality Act 2010) Act 2023</w:t>
      </w:r>
    </w:p>
    <w:p w14:paraId="6EB6157F" w14:textId="77777777" w:rsidR="000830AC" w:rsidRPr="007D1889" w:rsidRDefault="000830AC" w:rsidP="00DA276F">
      <w:pPr>
        <w:pStyle w:val="NormalWeb"/>
        <w:numPr>
          <w:ilvl w:val="0"/>
          <w:numId w:val="8"/>
        </w:numPr>
        <w:rPr>
          <w:rFonts w:ascii="Aptos" w:hAnsi="Aptos" w:cs="Arial"/>
          <w:sz w:val="20"/>
          <w:szCs w:val="20"/>
        </w:rPr>
      </w:pPr>
      <w:r w:rsidRPr="007D1889">
        <w:rPr>
          <w:rFonts w:ascii="Aptos" w:hAnsi="Aptos" w:cs="Arial"/>
          <w:sz w:val="20"/>
          <w:szCs w:val="20"/>
        </w:rPr>
        <w:t>Protection from Harassment Act 1997</w:t>
      </w:r>
    </w:p>
    <w:p w14:paraId="5A63A824" w14:textId="5FCD48F8" w:rsidR="000830AC" w:rsidRPr="007D1889" w:rsidRDefault="000830AC" w:rsidP="00DA276F">
      <w:pPr>
        <w:pStyle w:val="NormalWeb"/>
        <w:numPr>
          <w:ilvl w:val="0"/>
          <w:numId w:val="8"/>
        </w:numPr>
        <w:rPr>
          <w:rFonts w:ascii="Aptos" w:hAnsi="Aptos" w:cs="Arial"/>
          <w:sz w:val="20"/>
          <w:szCs w:val="20"/>
        </w:rPr>
      </w:pPr>
      <w:r w:rsidRPr="007D1889">
        <w:rPr>
          <w:rFonts w:ascii="Aptos" w:hAnsi="Aptos" w:cs="Arial"/>
          <w:sz w:val="20"/>
          <w:szCs w:val="20"/>
        </w:rPr>
        <w:t>DfE “Keeping Children Safe in Education”</w:t>
      </w:r>
    </w:p>
    <w:p w14:paraId="3C36426C" w14:textId="77777777" w:rsidR="000830AC" w:rsidRPr="007D1889" w:rsidRDefault="000830AC" w:rsidP="00DA276F">
      <w:pPr>
        <w:pStyle w:val="NormalWeb"/>
        <w:numPr>
          <w:ilvl w:val="0"/>
          <w:numId w:val="8"/>
        </w:numPr>
        <w:rPr>
          <w:rFonts w:ascii="Aptos" w:hAnsi="Aptos" w:cs="Arial"/>
          <w:sz w:val="20"/>
          <w:szCs w:val="20"/>
        </w:rPr>
      </w:pPr>
      <w:r w:rsidRPr="007D1889">
        <w:rPr>
          <w:rFonts w:ascii="Aptos" w:hAnsi="Aptos" w:cs="Arial"/>
          <w:sz w:val="20"/>
          <w:szCs w:val="20"/>
        </w:rPr>
        <w:t>Childcare Act 2006</w:t>
      </w:r>
    </w:p>
    <w:p w14:paraId="089EFECE" w14:textId="77777777" w:rsidR="000830AC" w:rsidRPr="007D1889" w:rsidRDefault="000830AC" w:rsidP="00DA276F">
      <w:pPr>
        <w:pStyle w:val="NormalWeb"/>
        <w:numPr>
          <w:ilvl w:val="0"/>
          <w:numId w:val="8"/>
        </w:numPr>
        <w:rPr>
          <w:rFonts w:ascii="Aptos" w:hAnsi="Aptos" w:cs="Arial"/>
          <w:sz w:val="20"/>
          <w:szCs w:val="20"/>
        </w:rPr>
      </w:pPr>
      <w:r w:rsidRPr="007D1889">
        <w:rPr>
          <w:rFonts w:ascii="Aptos" w:hAnsi="Aptos" w:cs="Arial"/>
          <w:sz w:val="20"/>
          <w:szCs w:val="20"/>
        </w:rPr>
        <w:t>Education Act 1996</w:t>
      </w:r>
    </w:p>
    <w:p w14:paraId="56A1E8F2" w14:textId="1297FE38" w:rsidR="000830AC" w:rsidRPr="007D1889" w:rsidRDefault="000830AC" w:rsidP="00DA276F">
      <w:pPr>
        <w:pStyle w:val="NormalWeb"/>
        <w:numPr>
          <w:ilvl w:val="0"/>
          <w:numId w:val="8"/>
        </w:numPr>
        <w:rPr>
          <w:rFonts w:ascii="Aptos" w:hAnsi="Aptos" w:cs="Arial"/>
          <w:sz w:val="20"/>
          <w:szCs w:val="20"/>
        </w:rPr>
      </w:pPr>
      <w:r w:rsidRPr="007D1889">
        <w:rPr>
          <w:rFonts w:ascii="Aptos" w:hAnsi="Aptos" w:cs="Arial"/>
          <w:sz w:val="20"/>
          <w:szCs w:val="20"/>
        </w:rPr>
        <w:t>Prevent Duty Guidance</w:t>
      </w:r>
    </w:p>
    <w:p w14:paraId="1C726A07" w14:textId="77777777" w:rsidR="000830AC" w:rsidRPr="007D1889" w:rsidRDefault="000830AC" w:rsidP="00DA276F">
      <w:pPr>
        <w:pStyle w:val="NormalWeb"/>
        <w:numPr>
          <w:ilvl w:val="0"/>
          <w:numId w:val="8"/>
        </w:numPr>
        <w:rPr>
          <w:rFonts w:ascii="Aptos" w:hAnsi="Aptos" w:cs="Arial"/>
          <w:sz w:val="20"/>
          <w:szCs w:val="20"/>
        </w:rPr>
      </w:pPr>
      <w:r w:rsidRPr="007D1889">
        <w:rPr>
          <w:rFonts w:ascii="Aptos" w:hAnsi="Aptos" w:cs="Arial"/>
          <w:sz w:val="20"/>
          <w:szCs w:val="20"/>
        </w:rPr>
        <w:t>Political Impartiality in Schools (DfE 2022)</w:t>
      </w:r>
    </w:p>
    <w:p w14:paraId="6C5A4769" w14:textId="77777777" w:rsidR="000830AC" w:rsidRPr="007D1889" w:rsidRDefault="000830AC" w:rsidP="000830AC">
      <w:pPr>
        <w:pStyle w:val="NormalWeb"/>
        <w:rPr>
          <w:rFonts w:ascii="Aptos" w:hAnsi="Aptos" w:cs="Arial"/>
          <w:sz w:val="20"/>
          <w:szCs w:val="20"/>
        </w:rPr>
      </w:pPr>
      <w:r w:rsidRPr="007D1889">
        <w:rPr>
          <w:rFonts w:ascii="Aptos" w:hAnsi="Aptos" w:cs="Arial"/>
          <w:sz w:val="20"/>
          <w:szCs w:val="20"/>
        </w:rPr>
        <w:t>This policy operates in conjunction with:</w:t>
      </w:r>
    </w:p>
    <w:p w14:paraId="5E72822D" w14:textId="77777777" w:rsidR="000830AC" w:rsidRPr="007D1889" w:rsidRDefault="000830AC" w:rsidP="00DA276F">
      <w:pPr>
        <w:pStyle w:val="NormalWeb"/>
        <w:numPr>
          <w:ilvl w:val="0"/>
          <w:numId w:val="9"/>
        </w:numPr>
        <w:rPr>
          <w:rFonts w:ascii="Aptos" w:hAnsi="Aptos" w:cs="Arial"/>
          <w:sz w:val="20"/>
          <w:szCs w:val="20"/>
        </w:rPr>
      </w:pPr>
      <w:r w:rsidRPr="007D1889">
        <w:rPr>
          <w:rFonts w:ascii="Aptos" w:hAnsi="Aptos" w:cs="Arial"/>
          <w:sz w:val="20"/>
          <w:szCs w:val="20"/>
        </w:rPr>
        <w:t>Child Protection and Safeguarding Policy</w:t>
      </w:r>
    </w:p>
    <w:p w14:paraId="39CF1EEE" w14:textId="14E6563D" w:rsidR="00957025" w:rsidRPr="007D1889" w:rsidRDefault="00957025" w:rsidP="00DA276F">
      <w:pPr>
        <w:pStyle w:val="NormalWeb"/>
        <w:numPr>
          <w:ilvl w:val="0"/>
          <w:numId w:val="9"/>
        </w:numPr>
        <w:rPr>
          <w:rFonts w:ascii="Aptos" w:hAnsi="Aptos" w:cs="Arial"/>
          <w:sz w:val="20"/>
          <w:szCs w:val="20"/>
        </w:rPr>
      </w:pPr>
      <w:r w:rsidRPr="007D1889">
        <w:rPr>
          <w:rFonts w:ascii="Aptos" w:hAnsi="Aptos" w:cs="Arial"/>
          <w:sz w:val="20"/>
          <w:szCs w:val="20"/>
        </w:rPr>
        <w:t>Online Safety Policy</w:t>
      </w:r>
    </w:p>
    <w:p w14:paraId="69F8DC13" w14:textId="77777777" w:rsidR="000830AC" w:rsidRPr="007D1889" w:rsidRDefault="000830AC" w:rsidP="00DA276F">
      <w:pPr>
        <w:pStyle w:val="NormalWeb"/>
        <w:numPr>
          <w:ilvl w:val="0"/>
          <w:numId w:val="9"/>
        </w:numPr>
        <w:rPr>
          <w:rFonts w:ascii="Aptos" w:hAnsi="Aptos" w:cs="Arial"/>
          <w:sz w:val="20"/>
          <w:szCs w:val="20"/>
        </w:rPr>
      </w:pPr>
      <w:r w:rsidRPr="007D1889">
        <w:rPr>
          <w:rFonts w:ascii="Aptos" w:hAnsi="Aptos" w:cs="Arial"/>
          <w:sz w:val="20"/>
          <w:szCs w:val="20"/>
        </w:rPr>
        <w:t>Health and Safety Policy</w:t>
      </w:r>
    </w:p>
    <w:p w14:paraId="0B1FBC0B" w14:textId="77777777" w:rsidR="000830AC" w:rsidRPr="007D1889" w:rsidRDefault="000830AC" w:rsidP="00DA276F">
      <w:pPr>
        <w:pStyle w:val="NormalWeb"/>
        <w:numPr>
          <w:ilvl w:val="0"/>
          <w:numId w:val="9"/>
        </w:numPr>
        <w:rPr>
          <w:rFonts w:ascii="Aptos" w:hAnsi="Aptos" w:cs="Arial"/>
          <w:sz w:val="20"/>
          <w:szCs w:val="20"/>
        </w:rPr>
      </w:pPr>
      <w:r w:rsidRPr="007D1889">
        <w:rPr>
          <w:rFonts w:ascii="Aptos" w:hAnsi="Aptos" w:cs="Arial"/>
          <w:sz w:val="20"/>
          <w:szCs w:val="20"/>
        </w:rPr>
        <w:t>First Aid Policy</w:t>
      </w:r>
    </w:p>
    <w:p w14:paraId="5B7D9E21" w14:textId="77777777" w:rsidR="000830AC" w:rsidRPr="007D1889" w:rsidRDefault="000830AC" w:rsidP="00DA276F">
      <w:pPr>
        <w:pStyle w:val="NormalWeb"/>
        <w:numPr>
          <w:ilvl w:val="0"/>
          <w:numId w:val="9"/>
        </w:numPr>
        <w:rPr>
          <w:rFonts w:ascii="Aptos" w:hAnsi="Aptos" w:cs="Arial"/>
          <w:sz w:val="20"/>
          <w:szCs w:val="20"/>
        </w:rPr>
      </w:pPr>
      <w:r w:rsidRPr="007D1889">
        <w:rPr>
          <w:rFonts w:ascii="Aptos" w:hAnsi="Aptos" w:cs="Arial"/>
          <w:sz w:val="20"/>
          <w:szCs w:val="20"/>
        </w:rPr>
        <w:t>Staff Code of Conduct</w:t>
      </w:r>
    </w:p>
    <w:p w14:paraId="525261C9" w14:textId="36508593" w:rsidR="004172C9" w:rsidRPr="007D1889" w:rsidRDefault="000830AC" w:rsidP="00DA276F">
      <w:pPr>
        <w:pStyle w:val="NormalWeb"/>
        <w:numPr>
          <w:ilvl w:val="0"/>
          <w:numId w:val="9"/>
        </w:numPr>
        <w:rPr>
          <w:rFonts w:ascii="Aptos" w:hAnsi="Aptos" w:cs="Arial"/>
          <w:sz w:val="20"/>
          <w:szCs w:val="20"/>
        </w:rPr>
      </w:pPr>
      <w:r w:rsidRPr="007D1889">
        <w:rPr>
          <w:rFonts w:ascii="Aptos" w:hAnsi="Aptos" w:cs="Arial"/>
          <w:sz w:val="20"/>
          <w:szCs w:val="20"/>
        </w:rPr>
        <w:t>Prevent Duty Risk Assessment</w:t>
      </w:r>
    </w:p>
    <w:p w14:paraId="2A5176B7" w14:textId="34BBB13F" w:rsidR="00FD65C4" w:rsidRPr="00656226" w:rsidRDefault="00AA3897" w:rsidP="007D1889">
      <w:pPr>
        <w:pStyle w:val="Heading1"/>
      </w:pPr>
      <w:bookmarkStart w:id="2" w:name="_Toc230171009"/>
      <w:r w:rsidRPr="00656226">
        <w:t xml:space="preserve">3. </w:t>
      </w:r>
      <w:r w:rsidR="00105D44" w:rsidRPr="00656226">
        <w:t>Authorisation</w:t>
      </w:r>
      <w:bookmarkEnd w:id="2"/>
    </w:p>
    <w:p w14:paraId="481AB9D2" w14:textId="77777777" w:rsidR="00105D44" w:rsidRPr="00656226" w:rsidRDefault="00105D44" w:rsidP="00105D44">
      <w:pPr>
        <w:rPr>
          <w:rFonts w:ascii="Aptos" w:hAnsi="Aptos" w:cs="Arial"/>
        </w:rPr>
      </w:pPr>
    </w:p>
    <w:p w14:paraId="6A3A4901" w14:textId="1015A3EA" w:rsidR="00105D44" w:rsidRPr="007D1889" w:rsidRDefault="00105D44" w:rsidP="00105D44">
      <w:pPr>
        <w:rPr>
          <w:rFonts w:ascii="Aptos" w:hAnsi="Aptos" w:cs="Arial"/>
          <w:sz w:val="20"/>
          <w:szCs w:val="20"/>
        </w:rPr>
      </w:pPr>
      <w:r w:rsidRPr="007D1889">
        <w:rPr>
          <w:rFonts w:ascii="Aptos" w:hAnsi="Aptos" w:cs="Arial"/>
          <w:sz w:val="20"/>
          <w:szCs w:val="20"/>
        </w:rPr>
        <w:t>Individuals who would like to visit the school, but are not in contact with a member of staff regarding this, should arrange their visit through the school office, on 0</w:t>
      </w:r>
      <w:r w:rsidR="00C57138" w:rsidRPr="007D1889">
        <w:rPr>
          <w:rFonts w:ascii="Aptos" w:hAnsi="Aptos" w:cs="Arial"/>
          <w:sz w:val="20"/>
          <w:szCs w:val="20"/>
        </w:rPr>
        <w:t xml:space="preserve">116 </w:t>
      </w:r>
      <w:r w:rsidR="00293C1D" w:rsidRPr="007D1889">
        <w:rPr>
          <w:rFonts w:ascii="Aptos" w:hAnsi="Aptos" w:cs="Arial"/>
          <w:sz w:val="20"/>
          <w:szCs w:val="20"/>
        </w:rPr>
        <w:t>467 0811</w:t>
      </w:r>
      <w:r w:rsidRPr="007D1889">
        <w:rPr>
          <w:rFonts w:ascii="Aptos" w:hAnsi="Aptos" w:cs="Arial"/>
          <w:sz w:val="20"/>
          <w:szCs w:val="20"/>
        </w:rPr>
        <w:t xml:space="preserve"> or by emailing </w:t>
      </w:r>
      <w:hyperlink r:id="rId12" w:history="1">
        <w:r w:rsidR="00F36978" w:rsidRPr="007D1889">
          <w:rPr>
            <w:rStyle w:val="Hyperlink"/>
            <w:rFonts w:ascii="Aptos" w:hAnsi="Aptos" w:cs="Arial"/>
            <w:sz w:val="20"/>
            <w:szCs w:val="20"/>
          </w:rPr>
          <w:t>reception@ladybyronschool.co.uk</w:t>
        </w:r>
      </w:hyperlink>
      <w:r w:rsidR="00F36978" w:rsidRPr="007D1889">
        <w:rPr>
          <w:rFonts w:ascii="Aptos" w:hAnsi="Aptos" w:cs="Arial"/>
          <w:sz w:val="20"/>
          <w:szCs w:val="20"/>
        </w:rPr>
        <w:t xml:space="preserve"> </w:t>
      </w:r>
    </w:p>
    <w:p w14:paraId="7C9192EC" w14:textId="53978483" w:rsidR="009E0F6C" w:rsidRPr="007D1889" w:rsidRDefault="0099670A" w:rsidP="00105D44">
      <w:pPr>
        <w:rPr>
          <w:rFonts w:ascii="Aptos" w:hAnsi="Aptos" w:cs="Arial"/>
          <w:sz w:val="20"/>
          <w:szCs w:val="20"/>
        </w:rPr>
      </w:pPr>
      <w:r w:rsidRPr="007D1889">
        <w:rPr>
          <w:rFonts w:ascii="Aptos" w:hAnsi="Aptos" w:cs="Arial"/>
          <w:sz w:val="20"/>
          <w:szCs w:val="20"/>
        </w:rPr>
        <w:t>School re</w:t>
      </w:r>
      <w:r w:rsidR="00AD3BE7" w:rsidRPr="007D1889">
        <w:rPr>
          <w:rFonts w:ascii="Aptos" w:hAnsi="Aptos" w:cs="Arial"/>
          <w:sz w:val="20"/>
          <w:szCs w:val="20"/>
        </w:rPr>
        <w:t>sponse</w:t>
      </w:r>
      <w:r w:rsidRPr="007D1889">
        <w:rPr>
          <w:rFonts w:ascii="Aptos" w:hAnsi="Aptos" w:cs="Arial"/>
          <w:sz w:val="20"/>
          <w:szCs w:val="20"/>
        </w:rPr>
        <w:t xml:space="preserve"> emails have a signature strip which </w:t>
      </w:r>
      <w:r w:rsidR="00AD3BE7" w:rsidRPr="007D1889">
        <w:rPr>
          <w:rFonts w:ascii="Aptos" w:hAnsi="Aptos" w:cs="Arial"/>
          <w:sz w:val="20"/>
          <w:szCs w:val="20"/>
        </w:rPr>
        <w:t>directs</w:t>
      </w:r>
      <w:r w:rsidRPr="007D1889">
        <w:rPr>
          <w:rFonts w:ascii="Aptos" w:hAnsi="Aptos" w:cs="Arial"/>
          <w:sz w:val="20"/>
          <w:szCs w:val="20"/>
        </w:rPr>
        <w:t xml:space="preserve"> </w:t>
      </w:r>
      <w:r w:rsidR="00B27631" w:rsidRPr="007D1889">
        <w:rPr>
          <w:rFonts w:ascii="Aptos" w:hAnsi="Aptos" w:cs="Arial"/>
          <w:sz w:val="20"/>
          <w:szCs w:val="20"/>
        </w:rPr>
        <w:t>potential visitors to our</w:t>
      </w:r>
      <w:r w:rsidR="008063E2" w:rsidRPr="007D1889">
        <w:rPr>
          <w:rFonts w:ascii="Aptos" w:hAnsi="Aptos" w:cs="Arial"/>
          <w:sz w:val="20"/>
          <w:szCs w:val="20"/>
        </w:rPr>
        <w:t xml:space="preserve"> website:</w:t>
      </w:r>
    </w:p>
    <w:p w14:paraId="0752EB41" w14:textId="77777777" w:rsidR="008063E2" w:rsidRPr="007D1889" w:rsidRDefault="008063E2" w:rsidP="008063E2">
      <w:pPr>
        <w:shd w:val="clear" w:color="auto" w:fill="FFFFFF"/>
        <w:textAlignment w:val="baseline"/>
        <w:rPr>
          <w:rFonts w:ascii="Aptos" w:hAnsi="Aptos" w:cs="Arial"/>
          <w:b/>
          <w:bCs/>
          <w:color w:val="FF0000"/>
          <w:sz w:val="20"/>
          <w:szCs w:val="20"/>
          <w:bdr w:val="none" w:sz="0" w:space="0" w:color="auto" w:frame="1"/>
          <w:lang w:eastAsia="en-GB"/>
        </w:rPr>
      </w:pPr>
      <w:r w:rsidRPr="007D1889">
        <w:rPr>
          <w:rFonts w:ascii="Aptos" w:hAnsi="Aptos" w:cs="Arial"/>
          <w:b/>
          <w:bCs/>
          <w:color w:val="FF0000"/>
          <w:sz w:val="20"/>
          <w:szCs w:val="20"/>
          <w:bdr w:val="none" w:sz="0" w:space="0" w:color="auto" w:frame="1"/>
          <w:lang w:eastAsia="en-GB"/>
        </w:rPr>
        <w:t xml:space="preserve">Visiting Us? Please read important information here: </w:t>
      </w:r>
      <w:hyperlink r:id="rId13" w:history="1">
        <w:r w:rsidRPr="007D1889">
          <w:rPr>
            <w:rStyle w:val="Hyperlink"/>
            <w:rFonts w:ascii="Aptos" w:hAnsi="Aptos" w:cs="Arial"/>
            <w:b/>
            <w:bCs/>
            <w:color w:val="0000FF"/>
            <w:sz w:val="20"/>
            <w:szCs w:val="20"/>
            <w:bdr w:val="none" w:sz="0" w:space="0" w:color="auto" w:frame="1"/>
            <w:lang w:eastAsia="en-GB"/>
          </w:rPr>
          <w:t>https://www.ladybyronschool.co.uk/visiting-us/</w:t>
        </w:r>
      </w:hyperlink>
      <w:r w:rsidRPr="007D1889">
        <w:rPr>
          <w:rFonts w:ascii="Aptos" w:hAnsi="Aptos" w:cs="Arial"/>
          <w:b/>
          <w:bCs/>
          <w:color w:val="FF0000"/>
          <w:sz w:val="20"/>
          <w:szCs w:val="20"/>
          <w:bdr w:val="none" w:sz="0" w:space="0" w:color="auto" w:frame="1"/>
          <w:lang w:eastAsia="en-GB"/>
        </w:rPr>
        <w:t xml:space="preserve"> before your visit.</w:t>
      </w:r>
    </w:p>
    <w:p w14:paraId="27884E7C" w14:textId="77777777" w:rsidR="00A93B6F" w:rsidRPr="007D1889" w:rsidRDefault="00A93B6F" w:rsidP="00A93B6F">
      <w:pPr>
        <w:pStyle w:val="NormalWeb"/>
        <w:rPr>
          <w:rFonts w:ascii="Aptos" w:hAnsi="Aptos" w:cs="Arial"/>
          <w:sz w:val="20"/>
          <w:szCs w:val="20"/>
        </w:rPr>
      </w:pPr>
      <w:r w:rsidRPr="007D1889">
        <w:rPr>
          <w:rFonts w:ascii="Aptos" w:hAnsi="Aptos" w:cs="Arial"/>
          <w:sz w:val="20"/>
          <w:szCs w:val="20"/>
        </w:rPr>
        <w:t>Visitors must:</w:t>
      </w:r>
    </w:p>
    <w:p w14:paraId="3337B41A" w14:textId="77777777" w:rsidR="00A93B6F" w:rsidRPr="007D1889" w:rsidRDefault="00A93B6F" w:rsidP="00DA276F">
      <w:pPr>
        <w:pStyle w:val="NormalWeb"/>
        <w:numPr>
          <w:ilvl w:val="0"/>
          <w:numId w:val="10"/>
        </w:numPr>
        <w:rPr>
          <w:rFonts w:ascii="Aptos" w:hAnsi="Aptos" w:cs="Arial"/>
          <w:sz w:val="20"/>
          <w:szCs w:val="20"/>
        </w:rPr>
      </w:pPr>
      <w:r w:rsidRPr="007D1889">
        <w:rPr>
          <w:rFonts w:ascii="Aptos" w:hAnsi="Aptos" w:cs="Arial"/>
          <w:sz w:val="20"/>
          <w:szCs w:val="20"/>
        </w:rPr>
        <w:lastRenderedPageBreak/>
        <w:t>Ring the doorbell</w:t>
      </w:r>
    </w:p>
    <w:p w14:paraId="7B05271A" w14:textId="77777777" w:rsidR="00A93B6F" w:rsidRPr="007D1889" w:rsidRDefault="00A93B6F" w:rsidP="00DA276F">
      <w:pPr>
        <w:pStyle w:val="NormalWeb"/>
        <w:numPr>
          <w:ilvl w:val="0"/>
          <w:numId w:val="10"/>
        </w:numPr>
        <w:rPr>
          <w:rFonts w:ascii="Aptos" w:hAnsi="Aptos" w:cs="Arial"/>
          <w:sz w:val="20"/>
          <w:szCs w:val="20"/>
        </w:rPr>
      </w:pPr>
      <w:r w:rsidRPr="007D1889">
        <w:rPr>
          <w:rFonts w:ascii="Aptos" w:hAnsi="Aptos" w:cs="Arial"/>
          <w:sz w:val="20"/>
          <w:szCs w:val="20"/>
        </w:rPr>
        <w:t>Provide identification</w:t>
      </w:r>
    </w:p>
    <w:p w14:paraId="0FBA1299" w14:textId="77777777" w:rsidR="00A93B6F" w:rsidRPr="007D1889" w:rsidRDefault="00A93B6F" w:rsidP="00DA276F">
      <w:pPr>
        <w:pStyle w:val="NormalWeb"/>
        <w:numPr>
          <w:ilvl w:val="0"/>
          <w:numId w:val="10"/>
        </w:numPr>
        <w:rPr>
          <w:rFonts w:ascii="Aptos" w:hAnsi="Aptos" w:cs="Arial"/>
          <w:sz w:val="20"/>
          <w:szCs w:val="20"/>
        </w:rPr>
      </w:pPr>
      <w:r w:rsidRPr="007D1889">
        <w:rPr>
          <w:rFonts w:ascii="Aptos" w:hAnsi="Aptos" w:cs="Arial"/>
          <w:sz w:val="20"/>
          <w:szCs w:val="20"/>
        </w:rPr>
        <w:t>State the purpose of their visit</w:t>
      </w:r>
    </w:p>
    <w:p w14:paraId="70683EB0" w14:textId="77777777" w:rsidR="00A93B6F" w:rsidRPr="007D1889" w:rsidRDefault="00A93B6F" w:rsidP="00DA276F">
      <w:pPr>
        <w:pStyle w:val="NormalWeb"/>
        <w:numPr>
          <w:ilvl w:val="0"/>
          <w:numId w:val="10"/>
        </w:numPr>
        <w:rPr>
          <w:rFonts w:ascii="Aptos" w:hAnsi="Aptos" w:cs="Arial"/>
          <w:sz w:val="20"/>
          <w:szCs w:val="20"/>
        </w:rPr>
      </w:pPr>
      <w:r w:rsidRPr="007D1889">
        <w:rPr>
          <w:rFonts w:ascii="Aptos" w:hAnsi="Aptos" w:cs="Arial"/>
          <w:sz w:val="20"/>
          <w:szCs w:val="20"/>
        </w:rPr>
        <w:t>Be escorted to reception</w:t>
      </w:r>
    </w:p>
    <w:p w14:paraId="6A39CE3C" w14:textId="77777777" w:rsidR="00A93B6F" w:rsidRPr="007D1889" w:rsidRDefault="00A93B6F" w:rsidP="00DA276F">
      <w:pPr>
        <w:pStyle w:val="NormalWeb"/>
        <w:numPr>
          <w:ilvl w:val="0"/>
          <w:numId w:val="10"/>
        </w:numPr>
        <w:rPr>
          <w:rFonts w:ascii="Aptos" w:hAnsi="Aptos" w:cs="Arial"/>
          <w:sz w:val="20"/>
          <w:szCs w:val="20"/>
        </w:rPr>
      </w:pPr>
      <w:r w:rsidRPr="007D1889">
        <w:rPr>
          <w:rFonts w:ascii="Aptos" w:hAnsi="Aptos" w:cs="Arial"/>
          <w:sz w:val="20"/>
          <w:szCs w:val="20"/>
        </w:rPr>
        <w:t>Sign in and wear a visitor badge</w:t>
      </w:r>
    </w:p>
    <w:p w14:paraId="348AB199" w14:textId="7BA49555" w:rsidR="00105D44" w:rsidRPr="007D1889" w:rsidRDefault="00A93B6F" w:rsidP="00A93B6F">
      <w:pPr>
        <w:pStyle w:val="NormalWeb"/>
        <w:rPr>
          <w:rFonts w:ascii="Aptos" w:hAnsi="Aptos" w:cs="Arial"/>
          <w:sz w:val="20"/>
          <w:szCs w:val="20"/>
        </w:rPr>
      </w:pPr>
      <w:r w:rsidRPr="007D1889">
        <w:rPr>
          <w:rFonts w:ascii="Aptos" w:hAnsi="Aptos" w:cs="Arial"/>
          <w:sz w:val="20"/>
          <w:szCs w:val="20"/>
        </w:rPr>
        <w:t>Visitors will not be allowed unsupervised access to the premises unless appropriately vetted.</w:t>
      </w:r>
    </w:p>
    <w:p w14:paraId="47CC1312" w14:textId="77777777" w:rsidR="00105D44" w:rsidRPr="007D1889" w:rsidRDefault="00105D44" w:rsidP="00105D44">
      <w:pPr>
        <w:rPr>
          <w:rFonts w:ascii="Aptos" w:hAnsi="Aptos" w:cs="Arial"/>
          <w:sz w:val="20"/>
          <w:szCs w:val="20"/>
        </w:rPr>
      </w:pPr>
      <w:r w:rsidRPr="007D1889">
        <w:rPr>
          <w:rFonts w:ascii="Aptos" w:hAnsi="Aptos" w:cs="Arial"/>
          <w:sz w:val="20"/>
          <w:szCs w:val="20"/>
        </w:rPr>
        <w:t xml:space="preserve">Anyone wishing to visit the school or arrange a meeting must do so prior to arrival, without a prior appointment it is not always necessary to accommodate meetings with members of staff. The visitor will not be allowed into the school without the supervision of a member of school staff. </w:t>
      </w:r>
    </w:p>
    <w:p w14:paraId="3B86718F" w14:textId="5D01A79F" w:rsidR="008278F1" w:rsidRPr="007D1889" w:rsidRDefault="00464AE2" w:rsidP="004A38F0">
      <w:pPr>
        <w:rPr>
          <w:rFonts w:ascii="Aptos" w:hAnsi="Aptos" w:cs="Arial"/>
          <w:sz w:val="20"/>
          <w:szCs w:val="20"/>
        </w:rPr>
      </w:pPr>
      <w:r w:rsidRPr="007D1889">
        <w:rPr>
          <w:rFonts w:ascii="Aptos" w:hAnsi="Aptos" w:cs="Arial"/>
          <w:sz w:val="20"/>
          <w:szCs w:val="20"/>
        </w:rPr>
        <w:t>P</w:t>
      </w:r>
      <w:r w:rsidR="00105D44" w:rsidRPr="007D1889">
        <w:rPr>
          <w:rFonts w:ascii="Aptos" w:hAnsi="Aptos" w:cs="Arial"/>
          <w:sz w:val="20"/>
          <w:szCs w:val="20"/>
        </w:rPr>
        <w:t>arents are discouraged from visiting the school during school hours unless for a school event, pre- arranged meeting or emergency. Where a parent arrives at the school, they will follow the visiting procedures outlined in the visiting procedures section of this policy.</w:t>
      </w:r>
    </w:p>
    <w:p w14:paraId="4E25DE6E" w14:textId="2327A47C" w:rsidR="00FD65C4" w:rsidRPr="00656226" w:rsidRDefault="005324B4" w:rsidP="007D1889">
      <w:pPr>
        <w:pStyle w:val="Heading1"/>
      </w:pPr>
      <w:bookmarkStart w:id="3" w:name="_Toc230171010"/>
      <w:r w:rsidRPr="00656226">
        <w:t xml:space="preserve">4. </w:t>
      </w:r>
      <w:r w:rsidR="00B62BB9" w:rsidRPr="00656226">
        <w:t>Visiting Procedures</w:t>
      </w:r>
      <w:bookmarkEnd w:id="3"/>
    </w:p>
    <w:p w14:paraId="3303CFD7" w14:textId="77777777" w:rsidR="00880062" w:rsidRPr="00656226" w:rsidRDefault="00880062" w:rsidP="00880062">
      <w:pPr>
        <w:pStyle w:val="paragraph"/>
        <w:spacing w:before="0" w:beforeAutospacing="0" w:after="0" w:afterAutospacing="0"/>
        <w:textAlignment w:val="baseline"/>
        <w:rPr>
          <w:rStyle w:val="normaltextrun"/>
          <w:rFonts w:ascii="Aptos" w:hAnsi="Aptos" w:cs="Arial"/>
          <w:sz w:val="22"/>
          <w:szCs w:val="22"/>
          <w:lang w:val="en-US"/>
        </w:rPr>
      </w:pPr>
    </w:p>
    <w:p w14:paraId="14DD5E31" w14:textId="19AD7313" w:rsidR="00880062" w:rsidRPr="007D1889" w:rsidRDefault="00880062" w:rsidP="00880062">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 xml:space="preserve">All visitors to the school, including parents, </w:t>
      </w:r>
      <w:r w:rsidR="006D52D6" w:rsidRPr="007D1889">
        <w:rPr>
          <w:rStyle w:val="normaltextrun"/>
          <w:rFonts w:ascii="Aptos" w:hAnsi="Aptos" w:cs="Arial"/>
          <w:sz w:val="20"/>
          <w:szCs w:val="20"/>
          <w:lang w:val="en-US"/>
        </w:rPr>
        <w:t>must</w:t>
      </w:r>
      <w:r w:rsidRPr="007D1889">
        <w:rPr>
          <w:rStyle w:val="normaltextrun"/>
          <w:rFonts w:ascii="Aptos" w:hAnsi="Aptos" w:cs="Arial"/>
          <w:sz w:val="20"/>
          <w:szCs w:val="20"/>
          <w:lang w:val="en-US"/>
        </w:rPr>
        <w:t>:</w:t>
      </w:r>
      <w:r w:rsidRPr="007D1889">
        <w:rPr>
          <w:rStyle w:val="eop"/>
          <w:rFonts w:ascii="Aptos" w:eastAsiaTheme="majorEastAsia" w:hAnsi="Aptos" w:cs="Arial"/>
          <w:sz w:val="20"/>
          <w:szCs w:val="20"/>
        </w:rPr>
        <w:t> </w:t>
      </w:r>
    </w:p>
    <w:p w14:paraId="153294BB" w14:textId="77777777" w:rsidR="00846727" w:rsidRPr="007D1889" w:rsidRDefault="00880062" w:rsidP="00846727">
      <w:pPr>
        <w:pStyle w:val="paragraph"/>
        <w:spacing w:before="0" w:beforeAutospacing="0" w:after="0" w:afterAutospacing="0"/>
        <w:textAlignment w:val="baseline"/>
        <w:rPr>
          <w:rStyle w:val="eop"/>
          <w:rFonts w:ascii="Aptos" w:eastAsiaTheme="majorEastAsia" w:hAnsi="Aptos" w:cs="Arial"/>
          <w:sz w:val="20"/>
          <w:szCs w:val="20"/>
        </w:rPr>
      </w:pPr>
      <w:r w:rsidRPr="007D1889">
        <w:rPr>
          <w:rStyle w:val="eop"/>
          <w:rFonts w:ascii="Aptos" w:eastAsiaTheme="majorEastAsia" w:hAnsi="Aptos" w:cs="Arial"/>
          <w:sz w:val="20"/>
          <w:szCs w:val="20"/>
        </w:rPr>
        <w:t> </w:t>
      </w:r>
    </w:p>
    <w:p w14:paraId="48F5A293" w14:textId="03DB7560" w:rsidR="006D52D6" w:rsidRPr="007D1889" w:rsidRDefault="006D52D6" w:rsidP="00DA276F">
      <w:pPr>
        <w:pStyle w:val="paragraph"/>
        <w:numPr>
          <w:ilvl w:val="0"/>
          <w:numId w:val="16"/>
        </w:numPr>
        <w:spacing w:before="0" w:beforeAutospacing="0" w:after="0" w:afterAutospacing="0"/>
        <w:textAlignment w:val="baseline"/>
        <w:rPr>
          <w:rFonts w:ascii="Aptos" w:hAnsi="Aptos" w:cs="Arial"/>
          <w:sz w:val="20"/>
          <w:szCs w:val="20"/>
        </w:rPr>
      </w:pPr>
      <w:r w:rsidRPr="007D1889">
        <w:rPr>
          <w:rFonts w:ascii="Aptos" w:hAnsi="Aptos" w:cs="Arial"/>
          <w:sz w:val="20"/>
          <w:szCs w:val="20"/>
        </w:rPr>
        <w:t>Report to reception immediately</w:t>
      </w:r>
    </w:p>
    <w:p w14:paraId="126AC67C" w14:textId="0950D0A6" w:rsidR="006D52D6" w:rsidRPr="007D1889" w:rsidRDefault="006D52D6" w:rsidP="00DA276F">
      <w:pPr>
        <w:pStyle w:val="NormalWeb"/>
        <w:numPr>
          <w:ilvl w:val="0"/>
          <w:numId w:val="16"/>
        </w:numPr>
        <w:rPr>
          <w:rFonts w:ascii="Aptos" w:hAnsi="Aptos" w:cs="Arial"/>
          <w:sz w:val="20"/>
          <w:szCs w:val="20"/>
        </w:rPr>
      </w:pPr>
      <w:r w:rsidRPr="007D1889">
        <w:rPr>
          <w:rFonts w:ascii="Aptos" w:hAnsi="Aptos" w:cs="Arial"/>
          <w:sz w:val="20"/>
          <w:szCs w:val="20"/>
        </w:rPr>
        <w:t>Provide name, organisation and purpose of visit</w:t>
      </w:r>
    </w:p>
    <w:p w14:paraId="254D37CC" w14:textId="7C611A56" w:rsidR="006D52D6" w:rsidRPr="007D1889" w:rsidRDefault="006D52D6" w:rsidP="00DA276F">
      <w:pPr>
        <w:pStyle w:val="NormalWeb"/>
        <w:numPr>
          <w:ilvl w:val="0"/>
          <w:numId w:val="16"/>
        </w:numPr>
        <w:rPr>
          <w:rFonts w:ascii="Aptos" w:hAnsi="Aptos" w:cs="Arial"/>
          <w:sz w:val="20"/>
          <w:szCs w:val="20"/>
        </w:rPr>
      </w:pPr>
      <w:r w:rsidRPr="007D1889">
        <w:rPr>
          <w:rFonts w:ascii="Aptos" w:hAnsi="Aptos" w:cs="Arial"/>
          <w:sz w:val="20"/>
          <w:szCs w:val="20"/>
        </w:rPr>
        <w:t>Sign in</w:t>
      </w:r>
    </w:p>
    <w:p w14:paraId="1E626228" w14:textId="343C51A0" w:rsidR="006D52D6" w:rsidRPr="007D1889" w:rsidRDefault="006D52D6" w:rsidP="00DA276F">
      <w:pPr>
        <w:pStyle w:val="NormalWeb"/>
        <w:numPr>
          <w:ilvl w:val="0"/>
          <w:numId w:val="16"/>
        </w:numPr>
        <w:rPr>
          <w:rFonts w:ascii="Aptos" w:hAnsi="Aptos" w:cs="Arial"/>
          <w:sz w:val="20"/>
          <w:szCs w:val="20"/>
        </w:rPr>
      </w:pPr>
      <w:proofErr w:type="gramStart"/>
      <w:r w:rsidRPr="007D1889">
        <w:rPr>
          <w:rFonts w:ascii="Aptos" w:hAnsi="Aptos" w:cs="Arial"/>
          <w:sz w:val="20"/>
          <w:szCs w:val="20"/>
        </w:rPr>
        <w:t>Wear visitor ID at all times</w:t>
      </w:r>
      <w:proofErr w:type="gramEnd"/>
    </w:p>
    <w:p w14:paraId="3F5C523A" w14:textId="09142EAF" w:rsidR="006D52D6" w:rsidRPr="007D1889" w:rsidRDefault="006D52D6" w:rsidP="00DA276F">
      <w:pPr>
        <w:pStyle w:val="NormalWeb"/>
        <w:numPr>
          <w:ilvl w:val="0"/>
          <w:numId w:val="16"/>
        </w:numPr>
        <w:rPr>
          <w:rFonts w:ascii="Aptos" w:hAnsi="Aptos" w:cs="Arial"/>
          <w:sz w:val="20"/>
          <w:szCs w:val="20"/>
        </w:rPr>
      </w:pPr>
      <w:r w:rsidRPr="007D1889">
        <w:rPr>
          <w:rFonts w:ascii="Aptos" w:hAnsi="Aptos" w:cs="Arial"/>
          <w:sz w:val="20"/>
          <w:szCs w:val="20"/>
        </w:rPr>
        <w:t>Sign out on departure</w:t>
      </w:r>
    </w:p>
    <w:p w14:paraId="53CB4FAA" w14:textId="664FB4F5" w:rsidR="006D52D6" w:rsidRPr="007D1889" w:rsidRDefault="006D52D6" w:rsidP="00DA276F">
      <w:pPr>
        <w:pStyle w:val="NormalWeb"/>
        <w:numPr>
          <w:ilvl w:val="0"/>
          <w:numId w:val="16"/>
        </w:numPr>
        <w:rPr>
          <w:rFonts w:ascii="Aptos" w:hAnsi="Aptos" w:cs="Arial"/>
          <w:sz w:val="20"/>
          <w:szCs w:val="20"/>
        </w:rPr>
      </w:pPr>
      <w:r w:rsidRPr="007D1889">
        <w:rPr>
          <w:rFonts w:ascii="Aptos" w:hAnsi="Aptos" w:cs="Arial"/>
          <w:sz w:val="20"/>
          <w:szCs w:val="20"/>
        </w:rPr>
        <w:t>Return ID badge</w:t>
      </w:r>
    </w:p>
    <w:p w14:paraId="14BBCBCD" w14:textId="6FDACECA" w:rsidR="00B62BB9" w:rsidRPr="007D1889" w:rsidRDefault="00E83902" w:rsidP="00B62BB9">
      <w:pPr>
        <w:rPr>
          <w:rFonts w:ascii="Aptos" w:hAnsi="Aptos" w:cs="Arial"/>
          <w:sz w:val="20"/>
          <w:szCs w:val="20"/>
        </w:rPr>
      </w:pPr>
      <w:r w:rsidRPr="007D1889">
        <w:rPr>
          <w:rFonts w:ascii="Aptos" w:hAnsi="Aptos" w:cs="Arial"/>
          <w:sz w:val="20"/>
          <w:szCs w:val="20"/>
        </w:rPr>
        <w:t>Visitors will be given a ‘safeguarding for visitors’ leaflet (Appendix One)</w:t>
      </w:r>
      <w:r w:rsidR="005324EC" w:rsidRPr="007D1889">
        <w:rPr>
          <w:rFonts w:ascii="Aptos" w:hAnsi="Aptos" w:cs="Arial"/>
          <w:sz w:val="20"/>
          <w:szCs w:val="20"/>
        </w:rPr>
        <w:t>, detailing important procedures and what to do if they have any concerns.</w:t>
      </w:r>
    </w:p>
    <w:p w14:paraId="1C137A53" w14:textId="77777777" w:rsidR="00846727" w:rsidRPr="007D1889" w:rsidRDefault="005417AD" w:rsidP="00B62BB9">
      <w:pPr>
        <w:rPr>
          <w:rFonts w:ascii="Aptos" w:hAnsi="Aptos" w:cs="Arial"/>
          <w:sz w:val="20"/>
          <w:szCs w:val="20"/>
        </w:rPr>
      </w:pPr>
      <w:r w:rsidRPr="007D1889">
        <w:rPr>
          <w:rFonts w:ascii="Aptos" w:hAnsi="Aptos" w:cs="Arial"/>
          <w:sz w:val="20"/>
          <w:szCs w:val="20"/>
        </w:rPr>
        <w:t>All visitors who are invited to the school to deliver talks, lead discussions, or engage with students in any educational capacity are required to share any materials or content they intend to use with the Headteacher in advance of their visit. This is a vital part of our safeguarding responsibilities to ensure that all information presented is appropriate for the age and developmental stage of our students.</w:t>
      </w:r>
    </w:p>
    <w:p w14:paraId="506A68C7" w14:textId="324893E6" w:rsidR="005324EC" w:rsidRPr="007D1889" w:rsidRDefault="005417AD" w:rsidP="00B62BB9">
      <w:pPr>
        <w:rPr>
          <w:rFonts w:ascii="Aptos" w:hAnsi="Aptos" w:cs="Arial"/>
          <w:sz w:val="20"/>
          <w:szCs w:val="20"/>
        </w:rPr>
      </w:pPr>
      <w:r w:rsidRPr="007D1889">
        <w:rPr>
          <w:rFonts w:ascii="Aptos" w:hAnsi="Aptos" w:cs="Arial"/>
          <w:sz w:val="20"/>
          <w:szCs w:val="20"/>
        </w:rPr>
        <w:t>Additionally, it helps the school uphold its commitment to political neutrality and balanced viewpoints, preventing the promotion of any partisan or ideologically extreme messages. Reviewing materials in advance also allows the school to ensure that the content aligns with our values and educational aims, fostering a respectful and inclusive environment for all students.</w:t>
      </w:r>
    </w:p>
    <w:p w14:paraId="6F3FAD47" w14:textId="039D7E55" w:rsidR="00FD65C4" w:rsidRPr="00656226" w:rsidRDefault="00F6191A" w:rsidP="007D1889">
      <w:pPr>
        <w:pStyle w:val="Heading1"/>
      </w:pPr>
      <w:bookmarkStart w:id="4" w:name="_Toc230171011"/>
      <w:r w:rsidRPr="00656226">
        <w:t xml:space="preserve">5. </w:t>
      </w:r>
      <w:r w:rsidR="006249B6" w:rsidRPr="00656226">
        <w:t>Safeguarding</w:t>
      </w:r>
      <w:bookmarkEnd w:id="4"/>
    </w:p>
    <w:p w14:paraId="56308F0D" w14:textId="77777777" w:rsidR="006249B6" w:rsidRPr="00656226" w:rsidRDefault="006249B6" w:rsidP="006249B6">
      <w:pPr>
        <w:rPr>
          <w:rFonts w:ascii="Aptos" w:hAnsi="Aptos" w:cs="Arial"/>
        </w:rPr>
      </w:pPr>
    </w:p>
    <w:p w14:paraId="4CC9CD5C" w14:textId="77777777" w:rsidR="006249B6" w:rsidRPr="007D1889" w:rsidRDefault="006249B6"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The school is committed to promoting the safety of all pupils and may require visitors to undertake a DBS check depending on the purpose of their visit.</w:t>
      </w:r>
      <w:r w:rsidRPr="007D1889">
        <w:rPr>
          <w:rStyle w:val="eop"/>
          <w:rFonts w:ascii="Aptos" w:eastAsiaTheme="majorEastAsia" w:hAnsi="Aptos" w:cs="Arial"/>
          <w:sz w:val="20"/>
          <w:szCs w:val="20"/>
        </w:rPr>
        <w:t> </w:t>
      </w:r>
    </w:p>
    <w:p w14:paraId="74D81597" w14:textId="77777777" w:rsidR="006249B6" w:rsidRPr="007D1889" w:rsidRDefault="006249B6" w:rsidP="006249B6">
      <w:pPr>
        <w:pStyle w:val="paragraph"/>
        <w:spacing w:before="0" w:beforeAutospacing="0" w:after="0" w:afterAutospacing="0"/>
        <w:textAlignment w:val="baseline"/>
        <w:rPr>
          <w:rFonts w:ascii="Aptos" w:hAnsi="Aptos" w:cs="Arial"/>
          <w:sz w:val="20"/>
          <w:szCs w:val="20"/>
        </w:rPr>
      </w:pPr>
      <w:r w:rsidRPr="007D1889">
        <w:rPr>
          <w:rStyle w:val="eop"/>
          <w:rFonts w:ascii="Aptos" w:eastAsiaTheme="majorEastAsia" w:hAnsi="Aptos" w:cs="Arial"/>
          <w:sz w:val="20"/>
          <w:szCs w:val="20"/>
        </w:rPr>
        <w:t> </w:t>
      </w:r>
    </w:p>
    <w:p w14:paraId="2EE26449" w14:textId="4821EAAE" w:rsidR="006249B6" w:rsidRPr="007D1889" w:rsidRDefault="006249B6"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A visitor will require an enhanced DBS check with children’s barred list information if they work in</w:t>
      </w:r>
      <w:r w:rsidRPr="007D1889">
        <w:rPr>
          <w:rStyle w:val="eop"/>
          <w:rFonts w:ascii="Aptos" w:eastAsiaTheme="majorEastAsia" w:hAnsi="Aptos" w:cs="Arial"/>
          <w:sz w:val="20"/>
          <w:szCs w:val="20"/>
        </w:rPr>
        <w:t> </w:t>
      </w:r>
      <w:r w:rsidRPr="007D1889">
        <w:rPr>
          <w:rStyle w:val="normaltextrun"/>
          <w:rFonts w:ascii="Aptos" w:hAnsi="Aptos" w:cs="Arial"/>
          <w:sz w:val="20"/>
          <w:szCs w:val="20"/>
          <w:lang w:val="en-US"/>
        </w:rPr>
        <w:t>regulated activity.</w:t>
      </w:r>
      <w:r w:rsidRPr="007D1889">
        <w:rPr>
          <w:rStyle w:val="eop"/>
          <w:rFonts w:ascii="Aptos" w:eastAsiaTheme="majorEastAsia" w:hAnsi="Aptos" w:cs="Arial"/>
          <w:sz w:val="20"/>
          <w:szCs w:val="20"/>
        </w:rPr>
        <w:t> </w:t>
      </w:r>
    </w:p>
    <w:p w14:paraId="4E786090" w14:textId="003445BE" w:rsidR="006249B6" w:rsidRPr="007D1889" w:rsidRDefault="006249B6" w:rsidP="006249B6">
      <w:pPr>
        <w:pStyle w:val="paragraph"/>
        <w:spacing w:before="0" w:beforeAutospacing="0" w:after="0" w:afterAutospacing="0"/>
        <w:textAlignment w:val="baseline"/>
        <w:rPr>
          <w:rFonts w:ascii="Aptos" w:hAnsi="Aptos" w:cs="Arial"/>
          <w:sz w:val="20"/>
          <w:szCs w:val="20"/>
        </w:rPr>
      </w:pPr>
      <w:r w:rsidRPr="007D1889">
        <w:rPr>
          <w:rStyle w:val="eop"/>
          <w:rFonts w:ascii="Aptos" w:eastAsiaTheme="majorEastAsia" w:hAnsi="Aptos" w:cs="Arial"/>
          <w:sz w:val="20"/>
          <w:szCs w:val="20"/>
        </w:rPr>
        <w:t>  </w:t>
      </w:r>
    </w:p>
    <w:p w14:paraId="7B1D4468" w14:textId="77777777" w:rsidR="006249B6" w:rsidRPr="007D1889" w:rsidRDefault="006249B6"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The DSL and Headteacher will be responsible for determining whether DBS checks need to be carried out and ensuring that they are undertaken, where required.</w:t>
      </w:r>
      <w:r w:rsidRPr="007D1889">
        <w:rPr>
          <w:rStyle w:val="eop"/>
          <w:rFonts w:ascii="Aptos" w:eastAsiaTheme="majorEastAsia" w:hAnsi="Aptos" w:cs="Arial"/>
          <w:sz w:val="20"/>
          <w:szCs w:val="20"/>
        </w:rPr>
        <w:t> </w:t>
      </w:r>
    </w:p>
    <w:p w14:paraId="2CD650A7" w14:textId="77777777" w:rsidR="006249B6" w:rsidRPr="007D1889" w:rsidRDefault="006249B6" w:rsidP="006249B6">
      <w:pPr>
        <w:pStyle w:val="paragraph"/>
        <w:spacing w:before="0" w:beforeAutospacing="0" w:after="0" w:afterAutospacing="0"/>
        <w:textAlignment w:val="baseline"/>
        <w:rPr>
          <w:rFonts w:ascii="Aptos" w:hAnsi="Aptos" w:cs="Arial"/>
          <w:sz w:val="20"/>
          <w:szCs w:val="20"/>
        </w:rPr>
      </w:pPr>
      <w:r w:rsidRPr="007D1889">
        <w:rPr>
          <w:rStyle w:val="eop"/>
          <w:rFonts w:ascii="Aptos" w:eastAsiaTheme="majorEastAsia" w:hAnsi="Aptos" w:cs="Arial"/>
          <w:sz w:val="20"/>
          <w:szCs w:val="20"/>
        </w:rPr>
        <w:t> </w:t>
      </w:r>
    </w:p>
    <w:p w14:paraId="34E0EEB6" w14:textId="77777777" w:rsidR="006249B6" w:rsidRPr="007D1889" w:rsidRDefault="006249B6"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Under no circumstance will a visitor who has not undergone a DBS check be left unsupervised with pupils.</w:t>
      </w:r>
      <w:r w:rsidRPr="007D1889">
        <w:rPr>
          <w:rStyle w:val="eop"/>
          <w:rFonts w:ascii="Aptos" w:eastAsiaTheme="majorEastAsia" w:hAnsi="Aptos" w:cs="Arial"/>
          <w:sz w:val="20"/>
          <w:szCs w:val="20"/>
        </w:rPr>
        <w:t> </w:t>
      </w:r>
    </w:p>
    <w:p w14:paraId="34328001" w14:textId="77777777" w:rsidR="006249B6" w:rsidRPr="00656226" w:rsidRDefault="006249B6" w:rsidP="006249B6">
      <w:pPr>
        <w:pStyle w:val="paragraph"/>
        <w:spacing w:before="0" w:beforeAutospacing="0" w:after="0" w:afterAutospacing="0"/>
        <w:textAlignment w:val="baseline"/>
        <w:rPr>
          <w:rFonts w:ascii="Aptos" w:hAnsi="Aptos" w:cs="Arial"/>
          <w:sz w:val="22"/>
          <w:szCs w:val="22"/>
        </w:rPr>
      </w:pPr>
      <w:r w:rsidRPr="00656226">
        <w:rPr>
          <w:rStyle w:val="eop"/>
          <w:rFonts w:ascii="Aptos" w:eastAsiaTheme="majorEastAsia" w:hAnsi="Aptos" w:cs="Arial"/>
          <w:sz w:val="22"/>
          <w:szCs w:val="22"/>
        </w:rPr>
        <w:t> </w:t>
      </w:r>
    </w:p>
    <w:p w14:paraId="10656F92" w14:textId="17D4BC54" w:rsidR="006249B6" w:rsidRPr="007D1889" w:rsidRDefault="006249B6"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lastRenderedPageBreak/>
        <w:t xml:space="preserve">The school will manage the risk of potential harm to pupils </w:t>
      </w:r>
      <w:r w:rsidR="00D4383E" w:rsidRPr="007D1889">
        <w:rPr>
          <w:rStyle w:val="normaltextrun"/>
          <w:rFonts w:ascii="Aptos" w:hAnsi="Aptos" w:cs="Arial"/>
          <w:sz w:val="20"/>
          <w:szCs w:val="20"/>
          <w:lang w:val="en-US"/>
        </w:rPr>
        <w:t>by</w:t>
      </w:r>
      <w:r w:rsidRPr="007D1889">
        <w:rPr>
          <w:rStyle w:val="normaltextrun"/>
          <w:rFonts w:ascii="Aptos" w:hAnsi="Aptos" w:cs="Arial"/>
          <w:sz w:val="20"/>
          <w:szCs w:val="20"/>
          <w:lang w:val="en-US"/>
        </w:rPr>
        <w:t xml:space="preserve"> taking steps to segregate pupils from visitors.</w:t>
      </w:r>
      <w:r w:rsidRPr="007D1889">
        <w:rPr>
          <w:rStyle w:val="eop"/>
          <w:rFonts w:ascii="Aptos" w:eastAsiaTheme="majorEastAsia" w:hAnsi="Aptos" w:cs="Arial"/>
          <w:sz w:val="20"/>
          <w:szCs w:val="20"/>
        </w:rPr>
        <w:t> </w:t>
      </w:r>
    </w:p>
    <w:p w14:paraId="1E75F946" w14:textId="77777777" w:rsidR="006249B6" w:rsidRPr="007D1889" w:rsidRDefault="006249B6" w:rsidP="006249B6">
      <w:pPr>
        <w:pStyle w:val="paragraph"/>
        <w:spacing w:before="0" w:beforeAutospacing="0" w:after="0" w:afterAutospacing="0"/>
        <w:textAlignment w:val="baseline"/>
        <w:rPr>
          <w:rFonts w:ascii="Aptos" w:hAnsi="Aptos" w:cs="Arial"/>
          <w:sz w:val="20"/>
          <w:szCs w:val="20"/>
        </w:rPr>
      </w:pPr>
      <w:r w:rsidRPr="007D1889">
        <w:rPr>
          <w:rStyle w:val="eop"/>
          <w:rFonts w:ascii="Aptos" w:eastAsiaTheme="majorEastAsia" w:hAnsi="Aptos" w:cs="Arial"/>
          <w:sz w:val="20"/>
          <w:szCs w:val="20"/>
        </w:rPr>
        <w:t> </w:t>
      </w:r>
    </w:p>
    <w:p w14:paraId="2EE8C5FA" w14:textId="77777777" w:rsidR="006249B6" w:rsidRPr="007D1889" w:rsidRDefault="006249B6" w:rsidP="007D1889">
      <w:pPr>
        <w:pStyle w:val="paragraph"/>
        <w:spacing w:before="0" w:beforeAutospacing="0" w:after="0" w:afterAutospacing="0"/>
        <w:ind w:right="195"/>
        <w:textAlignment w:val="baseline"/>
        <w:rPr>
          <w:rFonts w:ascii="Aptos" w:hAnsi="Aptos" w:cs="Arial"/>
          <w:sz w:val="20"/>
          <w:szCs w:val="20"/>
        </w:rPr>
      </w:pPr>
      <w:r w:rsidRPr="007D1889">
        <w:rPr>
          <w:rStyle w:val="normaltextrun"/>
          <w:rFonts w:ascii="Aptos" w:hAnsi="Aptos" w:cs="Arial"/>
          <w:sz w:val="20"/>
          <w:szCs w:val="20"/>
          <w:lang w:val="en-US"/>
        </w:rPr>
        <w:t>The school will adhere to the Prevent Duty Policy at all times when managing the risk of potential harm to pupils from visitors.</w:t>
      </w:r>
      <w:r w:rsidRPr="007D1889">
        <w:rPr>
          <w:rStyle w:val="eop"/>
          <w:rFonts w:ascii="Aptos" w:eastAsiaTheme="majorEastAsia" w:hAnsi="Aptos" w:cs="Arial"/>
          <w:sz w:val="20"/>
          <w:szCs w:val="20"/>
        </w:rPr>
        <w:t> </w:t>
      </w:r>
    </w:p>
    <w:p w14:paraId="183FA359" w14:textId="77777777" w:rsidR="004A38F0" w:rsidRPr="00656226" w:rsidRDefault="004A38F0" w:rsidP="004A38F0">
      <w:pPr>
        <w:rPr>
          <w:rFonts w:ascii="Aptos" w:hAnsi="Aptos" w:cs="Arial"/>
        </w:rPr>
      </w:pPr>
    </w:p>
    <w:p w14:paraId="44BAAB2A" w14:textId="6C8E762C" w:rsidR="00FD65C4" w:rsidRPr="00656226" w:rsidRDefault="0088596B" w:rsidP="007D1889">
      <w:pPr>
        <w:pStyle w:val="Heading1"/>
      </w:pPr>
      <w:bookmarkStart w:id="5" w:name="_Toc230171012"/>
      <w:r w:rsidRPr="00656226">
        <w:t xml:space="preserve">6. </w:t>
      </w:r>
      <w:r w:rsidR="00106488" w:rsidRPr="00656226">
        <w:t>Exceptions</w:t>
      </w:r>
      <w:bookmarkEnd w:id="5"/>
    </w:p>
    <w:p w14:paraId="15E9AE87" w14:textId="77777777" w:rsidR="00106488" w:rsidRPr="00656226" w:rsidRDefault="00106488" w:rsidP="00106488">
      <w:pPr>
        <w:pStyle w:val="paragraph"/>
        <w:spacing w:before="0" w:beforeAutospacing="0" w:after="0" w:afterAutospacing="0"/>
        <w:textAlignment w:val="baseline"/>
        <w:rPr>
          <w:rFonts w:ascii="Aptos" w:hAnsi="Aptos" w:cs="Arial"/>
          <w:sz w:val="22"/>
          <w:szCs w:val="22"/>
        </w:rPr>
      </w:pPr>
      <w:r w:rsidRPr="00656226">
        <w:rPr>
          <w:rStyle w:val="eop"/>
          <w:rFonts w:ascii="Aptos" w:eastAsiaTheme="majorEastAsia" w:hAnsi="Aptos" w:cs="Arial"/>
          <w:sz w:val="22"/>
          <w:szCs w:val="22"/>
        </w:rPr>
        <w:t> </w:t>
      </w:r>
    </w:p>
    <w:p w14:paraId="40D93467" w14:textId="77777777" w:rsidR="00106488" w:rsidRPr="007D1889" w:rsidRDefault="00106488"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Visitors attending scheduled open days, sports events or other by-invitation school activities will be exempt from the visiting procedures.</w:t>
      </w:r>
      <w:r w:rsidRPr="007D1889">
        <w:rPr>
          <w:rStyle w:val="eop"/>
          <w:rFonts w:ascii="Aptos" w:eastAsiaTheme="majorEastAsia" w:hAnsi="Aptos" w:cs="Arial"/>
          <w:sz w:val="20"/>
          <w:szCs w:val="20"/>
        </w:rPr>
        <w:t> </w:t>
      </w:r>
    </w:p>
    <w:p w14:paraId="67BC3892" w14:textId="77777777" w:rsidR="00106488" w:rsidRPr="007D1889" w:rsidRDefault="00106488" w:rsidP="00106488">
      <w:pPr>
        <w:pStyle w:val="paragraph"/>
        <w:spacing w:before="0" w:beforeAutospacing="0" w:after="0" w:afterAutospacing="0"/>
        <w:textAlignment w:val="baseline"/>
        <w:rPr>
          <w:rFonts w:ascii="Aptos" w:hAnsi="Aptos" w:cs="Arial"/>
          <w:sz w:val="20"/>
          <w:szCs w:val="20"/>
        </w:rPr>
      </w:pPr>
      <w:r w:rsidRPr="007D1889">
        <w:rPr>
          <w:rStyle w:val="eop"/>
          <w:rFonts w:ascii="Aptos" w:eastAsiaTheme="majorEastAsia" w:hAnsi="Aptos" w:cs="Arial"/>
          <w:sz w:val="20"/>
          <w:szCs w:val="20"/>
        </w:rPr>
        <w:t> </w:t>
      </w:r>
    </w:p>
    <w:p w14:paraId="3AD31B1F" w14:textId="00A9CDF1" w:rsidR="00106488" w:rsidRPr="007D1889" w:rsidRDefault="00106488"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 xml:space="preserve">Anyone attending school events will keep to the areas of the school grounds where the events are taking </w:t>
      </w:r>
      <w:r w:rsidR="00D4383E" w:rsidRPr="007D1889">
        <w:rPr>
          <w:rStyle w:val="normaltextrun"/>
          <w:rFonts w:ascii="Aptos" w:hAnsi="Aptos" w:cs="Arial"/>
          <w:sz w:val="20"/>
          <w:szCs w:val="20"/>
          <w:lang w:val="en-US"/>
        </w:rPr>
        <w:t>place.</w:t>
      </w:r>
    </w:p>
    <w:p w14:paraId="67C404B7" w14:textId="77777777" w:rsidR="00887686" w:rsidRPr="00656226" w:rsidRDefault="00887686" w:rsidP="004A38F0">
      <w:pPr>
        <w:rPr>
          <w:rFonts w:ascii="Aptos" w:hAnsi="Aptos" w:cs="Arial"/>
        </w:rPr>
      </w:pPr>
    </w:p>
    <w:p w14:paraId="7CAB6F77" w14:textId="2E5DFF92" w:rsidR="00FD65C4" w:rsidRPr="00656226" w:rsidRDefault="0088596B" w:rsidP="007D1889">
      <w:pPr>
        <w:pStyle w:val="Heading1"/>
      </w:pPr>
      <w:bookmarkStart w:id="6" w:name="_Toc230171013"/>
      <w:r w:rsidRPr="00656226">
        <w:t xml:space="preserve">7. </w:t>
      </w:r>
      <w:r w:rsidR="00294C57" w:rsidRPr="00656226">
        <w:t>Unidentified Individuals</w:t>
      </w:r>
      <w:bookmarkEnd w:id="6"/>
    </w:p>
    <w:p w14:paraId="552BA31D" w14:textId="77777777" w:rsidR="007D1889" w:rsidRDefault="007D1889" w:rsidP="007D1889">
      <w:pPr>
        <w:pStyle w:val="paragraph"/>
        <w:spacing w:before="0" w:beforeAutospacing="0" w:after="0" w:afterAutospacing="0"/>
        <w:textAlignment w:val="baseline"/>
        <w:rPr>
          <w:rStyle w:val="normaltextrun"/>
          <w:rFonts w:ascii="Aptos" w:hAnsi="Aptos" w:cs="Arial"/>
          <w:sz w:val="22"/>
          <w:szCs w:val="22"/>
          <w:lang w:val="en-US"/>
        </w:rPr>
      </w:pPr>
    </w:p>
    <w:p w14:paraId="35646DD5" w14:textId="48D958AC" w:rsidR="00294C57" w:rsidRPr="007D1889" w:rsidRDefault="00294C57"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 xml:space="preserve">It is the responsibility of all staff members to politely question any individual who enters the school premises unaccompanied and/or without a clearly displayed </w:t>
      </w:r>
      <w:r w:rsidR="006356C8" w:rsidRPr="007D1889">
        <w:rPr>
          <w:rStyle w:val="normaltextrun"/>
          <w:rFonts w:ascii="Aptos" w:hAnsi="Aptos" w:cs="Arial"/>
          <w:sz w:val="20"/>
          <w:szCs w:val="20"/>
          <w:lang w:val="en-US"/>
        </w:rPr>
        <w:t>visitor</w:t>
      </w:r>
      <w:r w:rsidRPr="007D1889">
        <w:rPr>
          <w:rStyle w:val="normaltextrun"/>
          <w:rFonts w:ascii="Aptos" w:hAnsi="Aptos" w:cs="Arial"/>
          <w:sz w:val="20"/>
          <w:szCs w:val="20"/>
          <w:lang w:val="en-US"/>
        </w:rPr>
        <w:t xml:space="preserve"> badge.</w:t>
      </w:r>
      <w:r w:rsidRPr="007D1889">
        <w:rPr>
          <w:rStyle w:val="eop"/>
          <w:rFonts w:ascii="Aptos" w:eastAsiaTheme="majorEastAsia" w:hAnsi="Aptos" w:cs="Arial"/>
          <w:sz w:val="20"/>
          <w:szCs w:val="20"/>
        </w:rPr>
        <w:t> </w:t>
      </w:r>
    </w:p>
    <w:p w14:paraId="68D64ABC" w14:textId="77777777" w:rsidR="00294C57" w:rsidRPr="007D1889" w:rsidRDefault="00294C57" w:rsidP="00294C57">
      <w:pPr>
        <w:pStyle w:val="paragraph"/>
        <w:spacing w:before="0" w:beforeAutospacing="0" w:after="0" w:afterAutospacing="0"/>
        <w:textAlignment w:val="baseline"/>
        <w:rPr>
          <w:rFonts w:ascii="Aptos" w:hAnsi="Aptos" w:cs="Arial"/>
          <w:sz w:val="20"/>
          <w:szCs w:val="20"/>
        </w:rPr>
      </w:pPr>
      <w:r w:rsidRPr="007D1889">
        <w:rPr>
          <w:rStyle w:val="eop"/>
          <w:rFonts w:ascii="Aptos" w:eastAsiaTheme="majorEastAsia" w:hAnsi="Aptos" w:cs="Arial"/>
          <w:sz w:val="20"/>
          <w:szCs w:val="20"/>
        </w:rPr>
        <w:t> </w:t>
      </w:r>
    </w:p>
    <w:p w14:paraId="7FFDFDA3" w14:textId="668C3F84" w:rsidR="00294C57" w:rsidRPr="007D1889" w:rsidRDefault="00294C57"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 xml:space="preserve">Any such visitors will be directed to the school office where they can </w:t>
      </w:r>
      <w:r w:rsidR="006356C8" w:rsidRPr="007D1889">
        <w:rPr>
          <w:rStyle w:val="normaltextrun"/>
          <w:rFonts w:ascii="Aptos" w:hAnsi="Aptos" w:cs="Arial"/>
          <w:sz w:val="20"/>
          <w:szCs w:val="20"/>
          <w:lang w:val="en-US"/>
        </w:rPr>
        <w:t>sign in</w:t>
      </w:r>
      <w:r w:rsidRPr="007D1889">
        <w:rPr>
          <w:rStyle w:val="normaltextrun"/>
          <w:rFonts w:ascii="Aptos" w:hAnsi="Aptos" w:cs="Arial"/>
          <w:sz w:val="20"/>
          <w:szCs w:val="20"/>
          <w:lang w:val="en-US"/>
        </w:rPr>
        <w:t>.</w:t>
      </w:r>
      <w:r w:rsidRPr="007D1889">
        <w:rPr>
          <w:rStyle w:val="eop"/>
          <w:rFonts w:ascii="Aptos" w:eastAsiaTheme="majorEastAsia" w:hAnsi="Aptos" w:cs="Arial"/>
          <w:sz w:val="20"/>
          <w:szCs w:val="20"/>
        </w:rPr>
        <w:t> </w:t>
      </w:r>
    </w:p>
    <w:p w14:paraId="4DF85345" w14:textId="77777777" w:rsidR="00294C57" w:rsidRPr="007D1889" w:rsidRDefault="00294C57" w:rsidP="00294C57">
      <w:pPr>
        <w:pStyle w:val="paragraph"/>
        <w:spacing w:before="0" w:beforeAutospacing="0" w:after="0" w:afterAutospacing="0"/>
        <w:textAlignment w:val="baseline"/>
        <w:rPr>
          <w:rFonts w:ascii="Aptos" w:hAnsi="Aptos" w:cs="Arial"/>
          <w:sz w:val="20"/>
          <w:szCs w:val="20"/>
        </w:rPr>
      </w:pPr>
      <w:r w:rsidRPr="007D1889">
        <w:rPr>
          <w:rStyle w:val="eop"/>
          <w:rFonts w:ascii="Aptos" w:eastAsiaTheme="majorEastAsia" w:hAnsi="Aptos" w:cs="Arial"/>
          <w:sz w:val="20"/>
          <w:szCs w:val="20"/>
        </w:rPr>
        <w:t> </w:t>
      </w:r>
    </w:p>
    <w:p w14:paraId="4A9F5E0D" w14:textId="77777777" w:rsidR="00294C57" w:rsidRPr="007D1889" w:rsidRDefault="00294C57"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If a visitor cannot be identified, the Headteacher or member of SLT will be informed immediately.</w:t>
      </w:r>
      <w:r w:rsidRPr="007D1889">
        <w:rPr>
          <w:rStyle w:val="eop"/>
          <w:rFonts w:ascii="Aptos" w:eastAsiaTheme="majorEastAsia" w:hAnsi="Aptos" w:cs="Arial"/>
          <w:sz w:val="20"/>
          <w:szCs w:val="20"/>
        </w:rPr>
        <w:t> </w:t>
      </w:r>
    </w:p>
    <w:p w14:paraId="5EE7E659" w14:textId="77777777" w:rsidR="00294C57" w:rsidRPr="007D1889" w:rsidRDefault="00294C57" w:rsidP="00294C57">
      <w:pPr>
        <w:pStyle w:val="paragraph"/>
        <w:spacing w:before="0" w:beforeAutospacing="0" w:after="0" w:afterAutospacing="0"/>
        <w:textAlignment w:val="baseline"/>
        <w:rPr>
          <w:rFonts w:ascii="Aptos" w:hAnsi="Aptos" w:cs="Arial"/>
          <w:sz w:val="20"/>
          <w:szCs w:val="20"/>
        </w:rPr>
      </w:pPr>
      <w:r w:rsidRPr="007D1889">
        <w:rPr>
          <w:rStyle w:val="eop"/>
          <w:rFonts w:ascii="Aptos" w:eastAsiaTheme="majorEastAsia" w:hAnsi="Aptos" w:cs="Arial"/>
          <w:sz w:val="20"/>
          <w:szCs w:val="20"/>
        </w:rPr>
        <w:t> </w:t>
      </w:r>
    </w:p>
    <w:p w14:paraId="017CC512" w14:textId="586E65D8" w:rsidR="00294C57" w:rsidRPr="007D1889" w:rsidRDefault="00294C57" w:rsidP="007D1889">
      <w:pPr>
        <w:pStyle w:val="paragraph"/>
        <w:spacing w:before="0" w:beforeAutospacing="0" w:after="0" w:afterAutospacing="0"/>
        <w:textAlignment w:val="baseline"/>
        <w:rPr>
          <w:rFonts w:ascii="Aptos" w:hAnsi="Aptos" w:cs="Arial"/>
          <w:sz w:val="20"/>
          <w:szCs w:val="20"/>
        </w:rPr>
      </w:pPr>
      <w:r w:rsidRPr="007D1889">
        <w:rPr>
          <w:rStyle w:val="normaltextrun"/>
          <w:rFonts w:ascii="Aptos" w:hAnsi="Aptos" w:cs="Arial"/>
          <w:sz w:val="20"/>
          <w:szCs w:val="20"/>
          <w:lang w:val="en-US"/>
        </w:rPr>
        <w:t xml:space="preserve">If a visitor refuses to report to the school office, or becomes aggressive or abusive, they will be asked to leave the </w:t>
      </w:r>
      <w:r w:rsidR="002657FD" w:rsidRPr="007D1889">
        <w:rPr>
          <w:rStyle w:val="normaltextrun"/>
          <w:rFonts w:ascii="Aptos" w:hAnsi="Aptos" w:cs="Arial"/>
          <w:sz w:val="20"/>
          <w:szCs w:val="20"/>
          <w:lang w:val="en-US"/>
        </w:rPr>
        <w:t>premises,</w:t>
      </w:r>
      <w:r w:rsidRPr="007D1889">
        <w:rPr>
          <w:rStyle w:val="normaltextrun"/>
          <w:rFonts w:ascii="Aptos" w:hAnsi="Aptos" w:cs="Arial"/>
          <w:sz w:val="20"/>
          <w:szCs w:val="20"/>
          <w:lang w:val="en-US"/>
        </w:rPr>
        <w:t xml:space="preserve"> and the police may be called to assist.</w:t>
      </w:r>
      <w:r w:rsidRPr="007D1889">
        <w:rPr>
          <w:rStyle w:val="eop"/>
          <w:rFonts w:ascii="Aptos" w:eastAsiaTheme="majorEastAsia" w:hAnsi="Aptos" w:cs="Arial"/>
          <w:sz w:val="20"/>
          <w:szCs w:val="20"/>
        </w:rPr>
        <w:t> </w:t>
      </w:r>
    </w:p>
    <w:p w14:paraId="067BBD20" w14:textId="77777777" w:rsidR="00294C57" w:rsidRPr="00656226" w:rsidRDefault="00294C57" w:rsidP="00294C57">
      <w:pPr>
        <w:rPr>
          <w:rFonts w:ascii="Aptos" w:hAnsi="Aptos" w:cs="Arial"/>
        </w:rPr>
      </w:pPr>
    </w:p>
    <w:p w14:paraId="6FD15CC9" w14:textId="769756F3" w:rsidR="0088596B" w:rsidRPr="00656226" w:rsidRDefault="0088596B" w:rsidP="007D1889">
      <w:pPr>
        <w:pStyle w:val="Heading1"/>
      </w:pPr>
      <w:bookmarkStart w:id="7" w:name="_Toc230171014"/>
      <w:r w:rsidRPr="00656226">
        <w:t xml:space="preserve">8. </w:t>
      </w:r>
      <w:r w:rsidR="002E6CEB" w:rsidRPr="00656226">
        <w:t>Visitor Conduct</w:t>
      </w:r>
      <w:bookmarkEnd w:id="7"/>
    </w:p>
    <w:p w14:paraId="08393253" w14:textId="77777777" w:rsidR="005A00BC" w:rsidRPr="007D1889" w:rsidRDefault="005A00BC" w:rsidP="005A00BC">
      <w:pPr>
        <w:pStyle w:val="NormalWeb"/>
        <w:rPr>
          <w:rFonts w:ascii="Aptos" w:hAnsi="Aptos" w:cs="Arial"/>
          <w:sz w:val="20"/>
          <w:szCs w:val="20"/>
        </w:rPr>
      </w:pPr>
      <w:r w:rsidRPr="007D1889">
        <w:rPr>
          <w:rFonts w:ascii="Aptos" w:hAnsi="Aptos" w:cs="Arial"/>
          <w:sz w:val="20"/>
          <w:szCs w:val="20"/>
        </w:rPr>
        <w:t>Visitors must act in accordance with:</w:t>
      </w:r>
    </w:p>
    <w:p w14:paraId="154C55B9" w14:textId="77777777" w:rsidR="005A00BC" w:rsidRPr="007D1889" w:rsidRDefault="005A00BC" w:rsidP="00DA276F">
      <w:pPr>
        <w:pStyle w:val="NormalWeb"/>
        <w:numPr>
          <w:ilvl w:val="0"/>
          <w:numId w:val="11"/>
        </w:numPr>
        <w:rPr>
          <w:rFonts w:ascii="Aptos" w:hAnsi="Aptos" w:cs="Arial"/>
          <w:sz w:val="20"/>
          <w:szCs w:val="20"/>
        </w:rPr>
      </w:pPr>
      <w:r w:rsidRPr="007D1889">
        <w:rPr>
          <w:rFonts w:ascii="Aptos" w:hAnsi="Aptos" w:cs="Arial"/>
          <w:sz w:val="20"/>
          <w:szCs w:val="20"/>
        </w:rPr>
        <w:t>School policies</w:t>
      </w:r>
    </w:p>
    <w:p w14:paraId="2C815D32" w14:textId="77777777" w:rsidR="005A00BC" w:rsidRPr="007D1889" w:rsidRDefault="005A00BC" w:rsidP="00DA276F">
      <w:pPr>
        <w:pStyle w:val="NormalWeb"/>
        <w:numPr>
          <w:ilvl w:val="0"/>
          <w:numId w:val="11"/>
        </w:numPr>
        <w:rPr>
          <w:rFonts w:ascii="Aptos" w:hAnsi="Aptos" w:cs="Arial"/>
          <w:sz w:val="20"/>
          <w:szCs w:val="20"/>
        </w:rPr>
      </w:pPr>
      <w:r w:rsidRPr="007D1889">
        <w:rPr>
          <w:rFonts w:ascii="Aptos" w:hAnsi="Aptos" w:cs="Arial"/>
          <w:sz w:val="20"/>
          <w:szCs w:val="20"/>
        </w:rPr>
        <w:t>The Code of Conduct</w:t>
      </w:r>
    </w:p>
    <w:p w14:paraId="79E10979" w14:textId="77777777" w:rsidR="005A00BC" w:rsidRPr="007D1889" w:rsidRDefault="005A00BC" w:rsidP="00DA276F">
      <w:pPr>
        <w:pStyle w:val="NormalWeb"/>
        <w:numPr>
          <w:ilvl w:val="0"/>
          <w:numId w:val="11"/>
        </w:numPr>
        <w:rPr>
          <w:rFonts w:ascii="Aptos" w:hAnsi="Aptos" w:cs="Arial"/>
          <w:sz w:val="20"/>
          <w:szCs w:val="20"/>
        </w:rPr>
      </w:pPr>
      <w:r w:rsidRPr="007D1889">
        <w:rPr>
          <w:rFonts w:ascii="Aptos" w:hAnsi="Aptos" w:cs="Arial"/>
          <w:sz w:val="20"/>
          <w:szCs w:val="20"/>
        </w:rPr>
        <w:t>Safeguarding procedures</w:t>
      </w:r>
    </w:p>
    <w:p w14:paraId="49355DA5" w14:textId="77777777" w:rsidR="005A00BC" w:rsidRPr="007D1889" w:rsidRDefault="005A00BC" w:rsidP="005A00BC">
      <w:pPr>
        <w:pStyle w:val="NormalWeb"/>
        <w:rPr>
          <w:rFonts w:ascii="Aptos" w:hAnsi="Aptos" w:cs="Arial"/>
          <w:sz w:val="20"/>
          <w:szCs w:val="20"/>
        </w:rPr>
      </w:pPr>
      <w:r w:rsidRPr="007D1889">
        <w:rPr>
          <w:rFonts w:ascii="Aptos" w:hAnsi="Aptos" w:cs="Arial"/>
          <w:sz w:val="20"/>
          <w:szCs w:val="20"/>
        </w:rPr>
        <w:t>The school reserves the right to remove any individual behaving aggressively, abusively or inappropriately.</w:t>
      </w:r>
    </w:p>
    <w:p w14:paraId="1F5651FE" w14:textId="77777777" w:rsidR="005A00BC" w:rsidRPr="007D1889" w:rsidRDefault="005A00BC" w:rsidP="005A00BC">
      <w:pPr>
        <w:pStyle w:val="NormalWeb"/>
        <w:rPr>
          <w:rFonts w:ascii="Aptos" w:hAnsi="Aptos" w:cs="Arial"/>
          <w:sz w:val="20"/>
          <w:szCs w:val="20"/>
        </w:rPr>
      </w:pPr>
      <w:r w:rsidRPr="007D1889">
        <w:rPr>
          <w:rFonts w:ascii="Aptos" w:hAnsi="Aptos" w:cs="Arial"/>
          <w:sz w:val="20"/>
          <w:szCs w:val="20"/>
        </w:rPr>
        <w:t>Under Section 547 Education Act 1996, causing nuisance or disturbance on school premises is an offence.</w:t>
      </w:r>
    </w:p>
    <w:p w14:paraId="4D9448F3" w14:textId="77777777" w:rsidR="005A00BC" w:rsidRPr="007D1889" w:rsidRDefault="005A00BC" w:rsidP="005A00BC">
      <w:pPr>
        <w:pStyle w:val="NormalWeb"/>
        <w:rPr>
          <w:rFonts w:ascii="Aptos" w:hAnsi="Aptos" w:cs="Arial"/>
          <w:sz w:val="20"/>
          <w:szCs w:val="20"/>
        </w:rPr>
      </w:pPr>
      <w:r w:rsidRPr="007D1889">
        <w:rPr>
          <w:rFonts w:ascii="Aptos" w:hAnsi="Aptos" w:cs="Arial"/>
          <w:sz w:val="20"/>
          <w:szCs w:val="20"/>
        </w:rPr>
        <w:t>Persistent unacceptable behaviour may result in a banning order.</w:t>
      </w:r>
    </w:p>
    <w:p w14:paraId="4CBF7DA6" w14:textId="77777777" w:rsidR="005A00BC" w:rsidRPr="007D1889" w:rsidRDefault="005A00BC" w:rsidP="005A00BC">
      <w:pPr>
        <w:pStyle w:val="NormalWeb"/>
        <w:rPr>
          <w:rFonts w:ascii="Aptos" w:hAnsi="Aptos" w:cs="Arial"/>
          <w:sz w:val="20"/>
          <w:szCs w:val="20"/>
        </w:rPr>
      </w:pPr>
      <w:r w:rsidRPr="007D1889">
        <w:rPr>
          <w:rFonts w:ascii="Aptos" w:hAnsi="Aptos" w:cs="Arial"/>
          <w:sz w:val="20"/>
          <w:szCs w:val="20"/>
        </w:rPr>
        <w:t>This includes behaviour that could reasonably be interpreted as harassment, intimidation or unwanted conduct of a sexual nature.</w:t>
      </w:r>
    </w:p>
    <w:p w14:paraId="180B204A" w14:textId="77777777" w:rsidR="00710C15" w:rsidRPr="00656226" w:rsidRDefault="00710C15" w:rsidP="007D1889">
      <w:pPr>
        <w:pStyle w:val="Heading1"/>
        <w:rPr>
          <w:lang w:eastAsia="en-GB"/>
        </w:rPr>
      </w:pPr>
      <w:bookmarkStart w:id="8" w:name="_Toc230171015"/>
      <w:r w:rsidRPr="00656226">
        <w:rPr>
          <w:lang w:eastAsia="en-GB"/>
        </w:rPr>
        <w:t>9. Sexual Harassment and Inappropriate Conduct</w:t>
      </w:r>
      <w:bookmarkEnd w:id="8"/>
    </w:p>
    <w:p w14:paraId="7DE2784B" w14:textId="77777777" w:rsidR="00710C15" w:rsidRPr="007D1889" w:rsidRDefault="00710C15" w:rsidP="00710C15">
      <w:p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The Lady Byron School is committed to preventing sexual harassment in line with the Equality Act 2010 and the Worker Protection (Amendment of Equality Act 2010) Act 2023.</w:t>
      </w:r>
    </w:p>
    <w:p w14:paraId="742DC509" w14:textId="77777777" w:rsidR="00710C15" w:rsidRPr="007D1889" w:rsidRDefault="00710C15" w:rsidP="00710C15">
      <w:p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lastRenderedPageBreak/>
        <w:t>Sexual harassment is unwanted conduct of a sexual nature that:</w:t>
      </w:r>
    </w:p>
    <w:p w14:paraId="1AECEAC6" w14:textId="77777777" w:rsidR="00710C15" w:rsidRPr="007D1889" w:rsidRDefault="00710C15" w:rsidP="00DA276F">
      <w:pPr>
        <w:numPr>
          <w:ilvl w:val="0"/>
          <w:numId w:val="12"/>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Violates a person’s dignity; or</w:t>
      </w:r>
    </w:p>
    <w:p w14:paraId="0DF77531" w14:textId="77777777" w:rsidR="00710C15" w:rsidRPr="007D1889" w:rsidRDefault="00710C15" w:rsidP="00DA276F">
      <w:pPr>
        <w:numPr>
          <w:ilvl w:val="0"/>
          <w:numId w:val="12"/>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Creates an intimidating, hostile, degrading, humiliating or offensive environment.</w:t>
      </w:r>
    </w:p>
    <w:p w14:paraId="6957824F" w14:textId="77777777" w:rsidR="00710C15" w:rsidRPr="007D1889" w:rsidRDefault="00710C15" w:rsidP="00710C15">
      <w:p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Examples include:</w:t>
      </w:r>
    </w:p>
    <w:p w14:paraId="5D2F02AA" w14:textId="77777777" w:rsidR="00710C15" w:rsidRPr="007D1889" w:rsidRDefault="00710C15" w:rsidP="00DA276F">
      <w:pPr>
        <w:numPr>
          <w:ilvl w:val="0"/>
          <w:numId w:val="13"/>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Sexual comments or jokes</w:t>
      </w:r>
    </w:p>
    <w:p w14:paraId="6F861829" w14:textId="77777777" w:rsidR="00710C15" w:rsidRPr="007D1889" w:rsidRDefault="00710C15" w:rsidP="00DA276F">
      <w:pPr>
        <w:numPr>
          <w:ilvl w:val="0"/>
          <w:numId w:val="13"/>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Remarks about appearance</w:t>
      </w:r>
    </w:p>
    <w:p w14:paraId="0659C606" w14:textId="77777777" w:rsidR="00710C15" w:rsidRPr="007D1889" w:rsidRDefault="00710C15" w:rsidP="00DA276F">
      <w:pPr>
        <w:numPr>
          <w:ilvl w:val="0"/>
          <w:numId w:val="13"/>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Sexualised language or gestures</w:t>
      </w:r>
    </w:p>
    <w:p w14:paraId="3D0E81A9" w14:textId="77777777" w:rsidR="00710C15" w:rsidRPr="007D1889" w:rsidRDefault="00710C15" w:rsidP="00DA276F">
      <w:pPr>
        <w:numPr>
          <w:ilvl w:val="0"/>
          <w:numId w:val="13"/>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Unwanted physical contact</w:t>
      </w:r>
    </w:p>
    <w:p w14:paraId="7091140C" w14:textId="77777777" w:rsidR="00710C15" w:rsidRPr="007D1889" w:rsidRDefault="00710C15" w:rsidP="00DA276F">
      <w:pPr>
        <w:numPr>
          <w:ilvl w:val="0"/>
          <w:numId w:val="13"/>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Persistent unwanted communication</w:t>
      </w:r>
    </w:p>
    <w:p w14:paraId="08BB0088" w14:textId="77777777" w:rsidR="00710C15" w:rsidRPr="007D1889" w:rsidRDefault="00710C15" w:rsidP="00DA276F">
      <w:pPr>
        <w:numPr>
          <w:ilvl w:val="0"/>
          <w:numId w:val="13"/>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Sending sexual messages or images</w:t>
      </w:r>
    </w:p>
    <w:p w14:paraId="091011BD" w14:textId="77777777" w:rsidR="00710C15" w:rsidRPr="007D1889" w:rsidRDefault="00710C15" w:rsidP="00DA276F">
      <w:pPr>
        <w:numPr>
          <w:ilvl w:val="0"/>
          <w:numId w:val="13"/>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Recording individuals without consent in a sexualised context</w:t>
      </w:r>
    </w:p>
    <w:p w14:paraId="48853934" w14:textId="77777777" w:rsidR="00710C15" w:rsidRPr="007D1889" w:rsidRDefault="00710C15" w:rsidP="00710C15">
      <w:p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This applies to:</w:t>
      </w:r>
    </w:p>
    <w:p w14:paraId="39F06CE9" w14:textId="77777777" w:rsidR="00710C15" w:rsidRPr="007D1889" w:rsidRDefault="00710C15" w:rsidP="00DA276F">
      <w:pPr>
        <w:numPr>
          <w:ilvl w:val="0"/>
          <w:numId w:val="14"/>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Visitor to staff</w:t>
      </w:r>
    </w:p>
    <w:p w14:paraId="578F0B7F" w14:textId="77777777" w:rsidR="00710C15" w:rsidRPr="007D1889" w:rsidRDefault="00710C15" w:rsidP="00DA276F">
      <w:pPr>
        <w:numPr>
          <w:ilvl w:val="0"/>
          <w:numId w:val="14"/>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Visitor to pupil</w:t>
      </w:r>
    </w:p>
    <w:p w14:paraId="25B8F3B6" w14:textId="77777777" w:rsidR="00710C15" w:rsidRPr="007D1889" w:rsidRDefault="00710C15" w:rsidP="00DA276F">
      <w:pPr>
        <w:numPr>
          <w:ilvl w:val="0"/>
          <w:numId w:val="14"/>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Visitor to visitor</w:t>
      </w:r>
    </w:p>
    <w:p w14:paraId="436A4829" w14:textId="77777777" w:rsidR="00710C15" w:rsidRPr="007D1889" w:rsidRDefault="00710C15" w:rsidP="00710C15">
      <w:p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Any visitor engaging in such behaviour will:</w:t>
      </w:r>
    </w:p>
    <w:p w14:paraId="5F5F2BD4" w14:textId="77777777" w:rsidR="00710C15" w:rsidRPr="007D1889" w:rsidRDefault="00710C15" w:rsidP="00DA276F">
      <w:pPr>
        <w:numPr>
          <w:ilvl w:val="0"/>
          <w:numId w:val="15"/>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Be required to leave immediately</w:t>
      </w:r>
    </w:p>
    <w:p w14:paraId="6121432C" w14:textId="77777777" w:rsidR="00710C15" w:rsidRPr="007D1889" w:rsidRDefault="00710C15" w:rsidP="00DA276F">
      <w:pPr>
        <w:numPr>
          <w:ilvl w:val="0"/>
          <w:numId w:val="15"/>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Be reported to the Headteacher</w:t>
      </w:r>
    </w:p>
    <w:p w14:paraId="541AE30C" w14:textId="77777777" w:rsidR="00710C15" w:rsidRPr="007D1889" w:rsidRDefault="00710C15" w:rsidP="00DA276F">
      <w:pPr>
        <w:numPr>
          <w:ilvl w:val="0"/>
          <w:numId w:val="15"/>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Potentially be subject to restricted access or banning</w:t>
      </w:r>
    </w:p>
    <w:p w14:paraId="26852B10" w14:textId="77777777" w:rsidR="00710C15" w:rsidRPr="007D1889" w:rsidRDefault="00710C15" w:rsidP="00DA276F">
      <w:pPr>
        <w:numPr>
          <w:ilvl w:val="0"/>
          <w:numId w:val="15"/>
        </w:num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Be referred to police where appropriate</w:t>
      </w:r>
    </w:p>
    <w:p w14:paraId="5DD1C746" w14:textId="77777777" w:rsidR="00710C15" w:rsidRPr="007D1889" w:rsidRDefault="00710C15" w:rsidP="00710C15">
      <w:p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Staff who experience harassment must report it immediately to SLT. Incidents will be recorded and managed formally.</w:t>
      </w:r>
    </w:p>
    <w:p w14:paraId="53D6A6B0" w14:textId="77777777" w:rsidR="00710C15" w:rsidRPr="007D1889" w:rsidRDefault="00710C15" w:rsidP="00710C15">
      <w:pPr>
        <w:spacing w:before="100" w:beforeAutospacing="1" w:after="100" w:afterAutospacing="1" w:line="240" w:lineRule="auto"/>
        <w:rPr>
          <w:rFonts w:ascii="Aptos" w:eastAsia="Times New Roman" w:hAnsi="Aptos" w:cs="Arial"/>
          <w:sz w:val="20"/>
          <w:szCs w:val="20"/>
          <w:lang w:eastAsia="en-GB"/>
        </w:rPr>
      </w:pPr>
      <w:r w:rsidRPr="007D1889">
        <w:rPr>
          <w:rFonts w:ascii="Aptos" w:eastAsia="Times New Roman" w:hAnsi="Aptos" w:cs="Arial"/>
          <w:sz w:val="20"/>
          <w:szCs w:val="20"/>
          <w:lang w:eastAsia="en-GB"/>
        </w:rPr>
        <w:t>The school will take all reasonable steps to prevent sexual harassment, including clear standards, reporting mechanisms and enforcement action.</w:t>
      </w:r>
    </w:p>
    <w:p w14:paraId="71280E13" w14:textId="77777777" w:rsidR="00A24D1C" w:rsidRPr="00656226" w:rsidRDefault="00A24D1C" w:rsidP="007D1889">
      <w:pPr>
        <w:pStyle w:val="Heading1"/>
        <w:rPr>
          <w:rStyle w:val="eop"/>
          <w:sz w:val="22"/>
        </w:rPr>
      </w:pPr>
      <w:bookmarkStart w:id="9" w:name="_Toc230171016"/>
      <w:r w:rsidRPr="00656226">
        <w:rPr>
          <w:rStyle w:val="eop"/>
          <w:sz w:val="22"/>
        </w:rPr>
        <w:t>10. Acceptable Use of ICT Systems</w:t>
      </w:r>
      <w:bookmarkEnd w:id="9"/>
    </w:p>
    <w:p w14:paraId="7AF4BFB9" w14:textId="77777777" w:rsidR="00A24D1C" w:rsidRPr="00656226" w:rsidRDefault="00A24D1C" w:rsidP="00A24D1C">
      <w:pPr>
        <w:rPr>
          <w:rFonts w:ascii="Aptos" w:hAnsi="Aptos"/>
        </w:rPr>
      </w:pPr>
    </w:p>
    <w:p w14:paraId="23763727" w14:textId="081FBA5D" w:rsidR="00A24D1C" w:rsidRPr="007D1889" w:rsidRDefault="00A24D1C" w:rsidP="00A24D1C">
      <w:pPr>
        <w:rPr>
          <w:rStyle w:val="eop"/>
          <w:rFonts w:ascii="Aptos" w:eastAsiaTheme="majorEastAsia" w:hAnsi="Aptos" w:cs="Arial"/>
          <w:sz w:val="20"/>
          <w:szCs w:val="20"/>
        </w:rPr>
      </w:pPr>
      <w:r w:rsidRPr="007D1889">
        <w:rPr>
          <w:rStyle w:val="eop"/>
          <w:rFonts w:ascii="Aptos" w:eastAsiaTheme="majorEastAsia" w:hAnsi="Aptos" w:cs="Arial"/>
          <w:sz w:val="20"/>
          <w:szCs w:val="20"/>
        </w:rPr>
        <w:t>All staff, the Proprietor, volunteers and visitors who are provided with access to the school’s ICT systems or internet access, whether on site or via a school-issued device, are required to adhere to the school’s ICT acceptable use standards.</w:t>
      </w:r>
    </w:p>
    <w:p w14:paraId="598E5280" w14:textId="7D6914A5" w:rsidR="00A24D1C" w:rsidRPr="007D1889" w:rsidRDefault="00A24D1C" w:rsidP="00A24D1C">
      <w:pPr>
        <w:rPr>
          <w:rStyle w:val="eop"/>
          <w:rFonts w:ascii="Aptos" w:eastAsiaTheme="majorEastAsia" w:hAnsi="Aptos" w:cs="Arial"/>
          <w:sz w:val="20"/>
          <w:szCs w:val="20"/>
        </w:rPr>
      </w:pPr>
      <w:r w:rsidRPr="007D1889">
        <w:rPr>
          <w:rStyle w:val="eop"/>
          <w:rFonts w:ascii="Aptos" w:eastAsiaTheme="majorEastAsia" w:hAnsi="Aptos" w:cs="Arial"/>
          <w:sz w:val="20"/>
          <w:szCs w:val="20"/>
        </w:rPr>
        <w:t>Use of the school’s ICT systems must be strictly for educational purposes or for the purpose of fulfilling professional duties. Any misuse of ICT systems, access to inappropriate material, unauthorised software installation, data breaches, or conduct that could bring the school into disrepute will be treated as a serious matter and may result in withdrawal of access, termination of visit, disciplinary action, or referral to external agencies where appropriate.</w:t>
      </w:r>
    </w:p>
    <w:p w14:paraId="776721B8" w14:textId="632AE3B3" w:rsidR="007375F1" w:rsidRPr="00656226" w:rsidRDefault="00A24D1C" w:rsidP="00A24D1C">
      <w:pPr>
        <w:rPr>
          <w:rStyle w:val="eop"/>
          <w:rFonts w:ascii="Aptos" w:eastAsiaTheme="majorEastAsia" w:hAnsi="Aptos" w:cs="Arial"/>
          <w:lang w:eastAsia="en-GB"/>
        </w:rPr>
      </w:pPr>
      <w:r w:rsidRPr="007D1889">
        <w:rPr>
          <w:rStyle w:val="eop"/>
          <w:rFonts w:ascii="Aptos" w:eastAsiaTheme="majorEastAsia" w:hAnsi="Aptos" w:cs="Arial"/>
          <w:sz w:val="20"/>
          <w:szCs w:val="20"/>
        </w:rPr>
        <w:t>The school reserves the right to monitor use of its ICT systems and internet access in accordance with safeguarding, data protection and regulatory requirements.</w:t>
      </w:r>
      <w:r w:rsidR="007375F1" w:rsidRPr="00656226">
        <w:rPr>
          <w:rStyle w:val="eop"/>
          <w:rFonts w:ascii="Aptos" w:eastAsiaTheme="majorEastAsia" w:hAnsi="Aptos" w:cs="Arial"/>
        </w:rPr>
        <w:br w:type="page"/>
      </w:r>
    </w:p>
    <w:p w14:paraId="0183A7A5" w14:textId="77777777" w:rsidR="007375F1" w:rsidRPr="00656226" w:rsidRDefault="007375F1" w:rsidP="002E6CEB">
      <w:pPr>
        <w:pStyle w:val="paragraph"/>
        <w:spacing w:before="0" w:beforeAutospacing="0" w:after="0" w:afterAutospacing="0"/>
        <w:ind w:right="375"/>
        <w:jc w:val="both"/>
        <w:textAlignment w:val="baseline"/>
        <w:rPr>
          <w:rStyle w:val="eop"/>
          <w:rFonts w:ascii="Aptos" w:eastAsiaTheme="majorEastAsia" w:hAnsi="Aptos" w:cs="Arial"/>
          <w:sz w:val="22"/>
          <w:szCs w:val="22"/>
        </w:rPr>
      </w:pPr>
    </w:p>
    <w:p w14:paraId="00647FDE" w14:textId="759B1244" w:rsidR="007375F1" w:rsidRPr="00656226" w:rsidRDefault="007375F1" w:rsidP="007D1889">
      <w:pPr>
        <w:pStyle w:val="Heading1"/>
      </w:pPr>
      <w:bookmarkStart w:id="10" w:name="_Toc230171017"/>
      <w:r w:rsidRPr="00656226">
        <w:t>Appendix One – Visitor Safeguarding Declaration Form</w:t>
      </w:r>
      <w:bookmarkEnd w:id="10"/>
    </w:p>
    <w:p w14:paraId="7B1E3348"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b/>
          <w:bCs/>
          <w:lang w:eastAsia="en-GB"/>
        </w:rPr>
        <w:t>Visitor Details</w:t>
      </w:r>
    </w:p>
    <w:p w14:paraId="50A250C2" w14:textId="048C1B9F" w:rsidR="00FC66C1" w:rsidRPr="00656226" w:rsidRDefault="00FC66C1" w:rsidP="00DA276F">
      <w:pPr>
        <w:numPr>
          <w:ilvl w:val="0"/>
          <w:numId w:val="1"/>
        </w:numPr>
        <w:spacing w:before="100" w:beforeAutospacing="1" w:after="100" w:afterAutospacing="1" w:line="480" w:lineRule="auto"/>
        <w:rPr>
          <w:rFonts w:ascii="Aptos" w:eastAsia="Times New Roman" w:hAnsi="Aptos" w:cs="Arial"/>
          <w:lang w:eastAsia="en-GB"/>
        </w:rPr>
      </w:pPr>
      <w:r w:rsidRPr="00656226">
        <w:rPr>
          <w:rFonts w:ascii="Aptos" w:eastAsia="Times New Roman" w:hAnsi="Aptos" w:cs="Arial"/>
          <w:lang w:eastAsia="en-GB"/>
        </w:rPr>
        <w:t>Full Name:</w:t>
      </w:r>
      <w:r w:rsidR="00200FF8" w:rsidRPr="00656226">
        <w:rPr>
          <w:rFonts w:ascii="Aptos" w:eastAsia="Times New Roman" w:hAnsi="Aptos" w:cs="Arial"/>
          <w:lang w:eastAsia="en-GB"/>
        </w:rPr>
        <w:tab/>
      </w:r>
      <w:r w:rsidR="00200FF8" w:rsidRPr="00656226">
        <w:rPr>
          <w:rFonts w:ascii="Aptos" w:eastAsia="Times New Roman" w:hAnsi="Aptos" w:cs="Arial"/>
          <w:lang w:eastAsia="en-GB"/>
        </w:rPr>
        <w:tab/>
      </w:r>
      <w:r w:rsidR="00200FF8" w:rsidRPr="00656226">
        <w:rPr>
          <w:rFonts w:ascii="Aptos" w:eastAsia="Times New Roman" w:hAnsi="Aptos" w:cs="Arial"/>
          <w:lang w:eastAsia="en-GB"/>
        </w:rPr>
        <w:tab/>
      </w:r>
      <w:r w:rsidRPr="00656226">
        <w:rPr>
          <w:rFonts w:ascii="Aptos" w:eastAsia="Times New Roman" w:hAnsi="Aptos" w:cs="Arial"/>
          <w:lang w:eastAsia="en-GB"/>
        </w:rPr>
        <w:t xml:space="preserve"> _______________________________________</w:t>
      </w:r>
    </w:p>
    <w:p w14:paraId="7E010933" w14:textId="77D9489B" w:rsidR="00FC66C1" w:rsidRPr="00656226" w:rsidRDefault="00FC66C1" w:rsidP="00DA276F">
      <w:pPr>
        <w:numPr>
          <w:ilvl w:val="0"/>
          <w:numId w:val="1"/>
        </w:numPr>
        <w:spacing w:before="100" w:beforeAutospacing="1" w:after="100" w:afterAutospacing="1" w:line="480" w:lineRule="auto"/>
        <w:rPr>
          <w:rFonts w:ascii="Aptos" w:eastAsia="Times New Roman" w:hAnsi="Aptos" w:cs="Arial"/>
          <w:lang w:eastAsia="en-GB"/>
        </w:rPr>
      </w:pPr>
      <w:r w:rsidRPr="00656226">
        <w:rPr>
          <w:rFonts w:ascii="Aptos" w:eastAsia="Times New Roman" w:hAnsi="Aptos" w:cs="Arial"/>
          <w:lang w:eastAsia="en-GB"/>
        </w:rPr>
        <w:t>Organisation (if applicable):</w:t>
      </w:r>
      <w:r w:rsidR="00EA6AF7" w:rsidRPr="00656226">
        <w:rPr>
          <w:rFonts w:ascii="Aptos" w:eastAsia="Times New Roman" w:hAnsi="Aptos" w:cs="Arial"/>
          <w:lang w:eastAsia="en-GB"/>
        </w:rPr>
        <w:tab/>
      </w:r>
      <w:r w:rsidRPr="00656226">
        <w:rPr>
          <w:rFonts w:ascii="Aptos" w:eastAsia="Times New Roman" w:hAnsi="Aptos" w:cs="Arial"/>
          <w:lang w:eastAsia="en-GB"/>
        </w:rPr>
        <w:t xml:space="preserve"> _____________________</w:t>
      </w:r>
      <w:r w:rsidR="00200FF8" w:rsidRPr="00656226">
        <w:rPr>
          <w:rFonts w:ascii="Aptos" w:eastAsia="Times New Roman" w:hAnsi="Aptos" w:cs="Arial"/>
          <w:lang w:eastAsia="en-GB"/>
        </w:rPr>
        <w:t>______________</w:t>
      </w:r>
      <w:r w:rsidRPr="00656226">
        <w:rPr>
          <w:rFonts w:ascii="Aptos" w:eastAsia="Times New Roman" w:hAnsi="Aptos" w:cs="Arial"/>
          <w:lang w:eastAsia="en-GB"/>
        </w:rPr>
        <w:t>____</w:t>
      </w:r>
    </w:p>
    <w:p w14:paraId="08CAEADB" w14:textId="1D3362CC" w:rsidR="00FC66C1" w:rsidRPr="00656226" w:rsidRDefault="00FC66C1" w:rsidP="00DA276F">
      <w:pPr>
        <w:numPr>
          <w:ilvl w:val="0"/>
          <w:numId w:val="1"/>
        </w:numPr>
        <w:spacing w:before="100" w:beforeAutospacing="1" w:after="100" w:afterAutospacing="1" w:line="480" w:lineRule="auto"/>
        <w:rPr>
          <w:rFonts w:ascii="Aptos" w:eastAsia="Times New Roman" w:hAnsi="Aptos" w:cs="Arial"/>
          <w:lang w:eastAsia="en-GB"/>
        </w:rPr>
      </w:pPr>
      <w:r w:rsidRPr="00656226">
        <w:rPr>
          <w:rFonts w:ascii="Aptos" w:eastAsia="Times New Roman" w:hAnsi="Aptos" w:cs="Arial"/>
          <w:lang w:eastAsia="en-GB"/>
        </w:rPr>
        <w:t>Role / Purpose of Visit:</w:t>
      </w:r>
      <w:r w:rsidR="00200FF8" w:rsidRPr="00656226">
        <w:rPr>
          <w:rFonts w:ascii="Aptos" w:eastAsia="Times New Roman" w:hAnsi="Aptos" w:cs="Arial"/>
          <w:lang w:eastAsia="en-GB"/>
        </w:rPr>
        <w:tab/>
      </w:r>
      <w:r w:rsidRPr="00656226">
        <w:rPr>
          <w:rFonts w:ascii="Aptos" w:eastAsia="Times New Roman" w:hAnsi="Aptos" w:cs="Arial"/>
          <w:lang w:eastAsia="en-GB"/>
        </w:rPr>
        <w:t xml:space="preserve"> __________________________</w:t>
      </w:r>
      <w:r w:rsidR="00200FF8" w:rsidRPr="00656226">
        <w:rPr>
          <w:rFonts w:ascii="Aptos" w:eastAsia="Times New Roman" w:hAnsi="Aptos" w:cs="Arial"/>
          <w:lang w:eastAsia="en-GB"/>
        </w:rPr>
        <w:t>__________</w:t>
      </w:r>
      <w:r w:rsidRPr="00656226">
        <w:rPr>
          <w:rFonts w:ascii="Aptos" w:eastAsia="Times New Roman" w:hAnsi="Aptos" w:cs="Arial"/>
          <w:lang w:eastAsia="en-GB"/>
        </w:rPr>
        <w:t>___</w:t>
      </w:r>
    </w:p>
    <w:p w14:paraId="6BA09AD0" w14:textId="6A90D2F6" w:rsidR="00FC66C1" w:rsidRPr="00656226" w:rsidRDefault="00FC66C1" w:rsidP="00DA276F">
      <w:pPr>
        <w:numPr>
          <w:ilvl w:val="0"/>
          <w:numId w:val="1"/>
        </w:numPr>
        <w:spacing w:before="100" w:beforeAutospacing="1" w:after="100" w:afterAutospacing="1" w:line="480" w:lineRule="auto"/>
        <w:rPr>
          <w:rFonts w:ascii="Aptos" w:eastAsia="Times New Roman" w:hAnsi="Aptos" w:cs="Arial"/>
          <w:lang w:eastAsia="en-GB"/>
        </w:rPr>
      </w:pPr>
      <w:r w:rsidRPr="00656226">
        <w:rPr>
          <w:rFonts w:ascii="Aptos" w:eastAsia="Times New Roman" w:hAnsi="Aptos" w:cs="Arial"/>
          <w:lang w:eastAsia="en-GB"/>
        </w:rPr>
        <w:t>Date(s) of Visit:</w:t>
      </w:r>
      <w:r w:rsidR="00200FF8" w:rsidRPr="00656226">
        <w:rPr>
          <w:rFonts w:ascii="Aptos" w:eastAsia="Times New Roman" w:hAnsi="Aptos" w:cs="Arial"/>
          <w:lang w:eastAsia="en-GB"/>
        </w:rPr>
        <w:tab/>
      </w:r>
      <w:r w:rsidR="00200FF8" w:rsidRPr="00656226">
        <w:rPr>
          <w:rFonts w:ascii="Aptos" w:eastAsia="Times New Roman" w:hAnsi="Aptos" w:cs="Arial"/>
          <w:lang w:eastAsia="en-GB"/>
        </w:rPr>
        <w:tab/>
      </w:r>
      <w:r w:rsidRPr="00656226">
        <w:rPr>
          <w:rFonts w:ascii="Aptos" w:eastAsia="Times New Roman" w:hAnsi="Aptos" w:cs="Arial"/>
          <w:lang w:eastAsia="en-GB"/>
        </w:rPr>
        <w:t xml:space="preserve"> ____________________________</w:t>
      </w:r>
      <w:r w:rsidR="00200FF8" w:rsidRPr="00656226">
        <w:rPr>
          <w:rFonts w:ascii="Aptos" w:eastAsia="Times New Roman" w:hAnsi="Aptos" w:cs="Arial"/>
          <w:lang w:eastAsia="en-GB"/>
        </w:rPr>
        <w:t>___</w:t>
      </w:r>
      <w:r w:rsidRPr="00656226">
        <w:rPr>
          <w:rFonts w:ascii="Aptos" w:eastAsia="Times New Roman" w:hAnsi="Aptos" w:cs="Arial"/>
          <w:lang w:eastAsia="en-GB"/>
        </w:rPr>
        <w:t>________</w:t>
      </w:r>
    </w:p>
    <w:p w14:paraId="0B6013CE" w14:textId="65C363EF" w:rsidR="00FC66C1" w:rsidRPr="00656226" w:rsidRDefault="00FC66C1" w:rsidP="00DA276F">
      <w:pPr>
        <w:numPr>
          <w:ilvl w:val="0"/>
          <w:numId w:val="1"/>
        </w:numPr>
        <w:spacing w:before="100" w:beforeAutospacing="1" w:after="100" w:afterAutospacing="1" w:line="480" w:lineRule="auto"/>
        <w:ind w:right="95"/>
        <w:rPr>
          <w:rFonts w:ascii="Aptos" w:eastAsia="Times New Roman" w:hAnsi="Aptos" w:cs="Arial"/>
          <w:lang w:eastAsia="en-GB"/>
        </w:rPr>
      </w:pPr>
      <w:r w:rsidRPr="00656226">
        <w:rPr>
          <w:rFonts w:ascii="Aptos" w:eastAsia="Times New Roman" w:hAnsi="Aptos" w:cs="Arial"/>
          <w:lang w:eastAsia="en-GB"/>
        </w:rPr>
        <w:t>Contact Email:</w:t>
      </w:r>
      <w:r w:rsidR="00200FF8" w:rsidRPr="00656226">
        <w:rPr>
          <w:rFonts w:ascii="Aptos" w:eastAsia="Times New Roman" w:hAnsi="Aptos" w:cs="Arial"/>
          <w:lang w:eastAsia="en-GB"/>
        </w:rPr>
        <w:tab/>
      </w:r>
      <w:r w:rsidR="00200FF8" w:rsidRPr="00656226">
        <w:rPr>
          <w:rFonts w:ascii="Aptos" w:eastAsia="Times New Roman" w:hAnsi="Aptos" w:cs="Arial"/>
          <w:lang w:eastAsia="en-GB"/>
        </w:rPr>
        <w:tab/>
      </w:r>
      <w:r w:rsidR="00EA6AF7" w:rsidRPr="00656226">
        <w:rPr>
          <w:rFonts w:ascii="Aptos" w:eastAsia="Times New Roman" w:hAnsi="Aptos" w:cs="Arial"/>
          <w:lang w:eastAsia="en-GB"/>
        </w:rPr>
        <w:tab/>
      </w:r>
      <w:r w:rsidRPr="00656226">
        <w:rPr>
          <w:rFonts w:ascii="Aptos" w:eastAsia="Times New Roman" w:hAnsi="Aptos" w:cs="Arial"/>
          <w:lang w:eastAsia="en-GB"/>
        </w:rPr>
        <w:t xml:space="preserve"> ________________________________</w:t>
      </w:r>
      <w:r w:rsidR="0070119E" w:rsidRPr="00656226">
        <w:rPr>
          <w:rFonts w:ascii="Aptos" w:eastAsia="Times New Roman" w:hAnsi="Aptos" w:cs="Arial"/>
          <w:lang w:eastAsia="en-GB"/>
        </w:rPr>
        <w:t>_</w:t>
      </w:r>
      <w:r w:rsidRPr="00656226">
        <w:rPr>
          <w:rFonts w:ascii="Aptos" w:eastAsia="Times New Roman" w:hAnsi="Aptos" w:cs="Arial"/>
          <w:lang w:eastAsia="en-GB"/>
        </w:rPr>
        <w:t>______</w:t>
      </w:r>
    </w:p>
    <w:p w14:paraId="78F25C0B" w14:textId="34BD61E2" w:rsidR="00FC66C1" w:rsidRPr="00656226" w:rsidRDefault="00FC66C1" w:rsidP="00DA276F">
      <w:pPr>
        <w:numPr>
          <w:ilvl w:val="0"/>
          <w:numId w:val="1"/>
        </w:numPr>
        <w:spacing w:before="100" w:beforeAutospacing="1" w:after="0" w:afterAutospacing="1" w:line="240" w:lineRule="auto"/>
        <w:rPr>
          <w:rFonts w:ascii="Aptos" w:eastAsia="Times New Roman" w:hAnsi="Aptos" w:cs="Arial"/>
          <w:lang w:eastAsia="en-GB"/>
        </w:rPr>
      </w:pPr>
      <w:r w:rsidRPr="00656226">
        <w:rPr>
          <w:rFonts w:ascii="Aptos" w:eastAsia="Times New Roman" w:hAnsi="Aptos" w:cs="Arial"/>
          <w:lang w:eastAsia="en-GB"/>
        </w:rPr>
        <w:t>Contact Telephone:</w:t>
      </w:r>
      <w:r w:rsidR="00200FF8" w:rsidRPr="00656226">
        <w:rPr>
          <w:rFonts w:ascii="Aptos" w:eastAsia="Times New Roman" w:hAnsi="Aptos" w:cs="Arial"/>
          <w:lang w:eastAsia="en-GB"/>
        </w:rPr>
        <w:tab/>
      </w:r>
      <w:r w:rsidR="00200FF8" w:rsidRPr="00656226">
        <w:rPr>
          <w:rFonts w:ascii="Aptos" w:eastAsia="Times New Roman" w:hAnsi="Aptos" w:cs="Arial"/>
          <w:lang w:eastAsia="en-GB"/>
        </w:rPr>
        <w:tab/>
      </w:r>
      <w:r w:rsidRPr="00656226">
        <w:rPr>
          <w:rFonts w:ascii="Aptos" w:eastAsia="Times New Roman" w:hAnsi="Aptos" w:cs="Arial"/>
          <w:lang w:eastAsia="en-GB"/>
        </w:rPr>
        <w:t xml:space="preserve"> __________________________</w:t>
      </w:r>
      <w:r w:rsidR="0070119E" w:rsidRPr="00656226">
        <w:rPr>
          <w:rFonts w:ascii="Aptos" w:eastAsia="Times New Roman" w:hAnsi="Aptos" w:cs="Arial"/>
          <w:lang w:eastAsia="en-GB"/>
        </w:rPr>
        <w:t>_______</w:t>
      </w:r>
      <w:r w:rsidRPr="00656226">
        <w:rPr>
          <w:rFonts w:ascii="Aptos" w:eastAsia="Times New Roman" w:hAnsi="Aptos" w:cs="Arial"/>
          <w:lang w:eastAsia="en-GB"/>
        </w:rPr>
        <w:t>_______</w:t>
      </w:r>
    </w:p>
    <w:p w14:paraId="026DD58E" w14:textId="77777777" w:rsidR="0070119E" w:rsidRPr="00656226" w:rsidRDefault="0070119E" w:rsidP="00A43037">
      <w:pPr>
        <w:rPr>
          <w:rFonts w:ascii="Aptos" w:hAnsi="Aptos" w:cs="Arial"/>
          <w:b/>
          <w:bCs/>
          <w:lang w:eastAsia="en-GB"/>
        </w:rPr>
      </w:pPr>
    </w:p>
    <w:p w14:paraId="04C21965" w14:textId="6060F397" w:rsidR="00FC66C1" w:rsidRPr="00656226" w:rsidRDefault="00FC66C1" w:rsidP="00A43037">
      <w:pPr>
        <w:rPr>
          <w:rFonts w:ascii="Aptos" w:hAnsi="Aptos" w:cs="Arial"/>
          <w:b/>
          <w:bCs/>
          <w:lang w:eastAsia="en-GB"/>
        </w:rPr>
      </w:pPr>
      <w:r w:rsidRPr="00656226">
        <w:rPr>
          <w:rFonts w:ascii="Aptos" w:hAnsi="Aptos" w:cs="Arial"/>
          <w:b/>
          <w:bCs/>
          <w:lang w:eastAsia="en-GB"/>
        </w:rPr>
        <w:t>Safeguarding Declaration</w:t>
      </w:r>
    </w:p>
    <w:p w14:paraId="2554F3DC"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I confirm that I have:</w:t>
      </w:r>
    </w:p>
    <w:p w14:paraId="471C134B" w14:textId="77777777" w:rsidR="00FC66C1" w:rsidRPr="00656226" w:rsidRDefault="00FC66C1" w:rsidP="0070119E">
      <w:pPr>
        <w:spacing w:before="100" w:beforeAutospacing="1" w:after="100" w:afterAutospacing="1" w:line="360" w:lineRule="auto"/>
        <w:rPr>
          <w:rFonts w:ascii="Aptos" w:eastAsia="Times New Roman" w:hAnsi="Aptos" w:cs="Arial"/>
          <w:lang w:eastAsia="en-GB"/>
        </w:rPr>
      </w:pPr>
      <w:r w:rsidRPr="00656226">
        <w:rPr>
          <w:rFonts w:ascii="Aptos" w:eastAsia="Times New Roman" w:hAnsi="Aptos" w:cs="Segoe UI Symbol"/>
          <w:lang w:eastAsia="en-GB"/>
        </w:rPr>
        <w:t>☐</w:t>
      </w:r>
      <w:r w:rsidRPr="00656226">
        <w:rPr>
          <w:rFonts w:ascii="Aptos" w:eastAsia="Times New Roman" w:hAnsi="Aptos" w:cs="Arial"/>
          <w:lang w:eastAsia="en-GB"/>
        </w:rPr>
        <w:t xml:space="preserve"> Read and understood the </w:t>
      </w:r>
      <w:r w:rsidRPr="00656226">
        <w:rPr>
          <w:rFonts w:ascii="Aptos" w:eastAsia="Times New Roman" w:hAnsi="Aptos" w:cs="Arial"/>
          <w:b/>
          <w:bCs/>
          <w:lang w:eastAsia="en-GB"/>
        </w:rPr>
        <w:t>Lady Byron School Safeguarding Policy</w:t>
      </w:r>
      <w:r w:rsidRPr="00656226">
        <w:rPr>
          <w:rFonts w:ascii="Aptos" w:eastAsia="Times New Roman" w:hAnsi="Aptos" w:cs="Arial"/>
          <w:lang w:eastAsia="en-GB"/>
        </w:rPr>
        <w:br/>
      </w:r>
      <w:r w:rsidRPr="00656226">
        <w:rPr>
          <w:rFonts w:ascii="Aptos" w:eastAsia="Times New Roman" w:hAnsi="Aptos" w:cs="Segoe UI Symbol"/>
          <w:lang w:eastAsia="en-GB"/>
        </w:rPr>
        <w:t>☐</w:t>
      </w:r>
      <w:r w:rsidRPr="00656226">
        <w:rPr>
          <w:rFonts w:ascii="Aptos" w:eastAsia="Times New Roman" w:hAnsi="Aptos" w:cs="Arial"/>
          <w:lang w:eastAsia="en-GB"/>
        </w:rPr>
        <w:t xml:space="preserve"> Read and understood the </w:t>
      </w:r>
      <w:r w:rsidRPr="00656226">
        <w:rPr>
          <w:rFonts w:ascii="Aptos" w:eastAsia="Times New Roman" w:hAnsi="Aptos" w:cs="Arial"/>
          <w:b/>
          <w:bCs/>
          <w:lang w:eastAsia="en-GB"/>
        </w:rPr>
        <w:t>Visitor Policy</w:t>
      </w:r>
      <w:r w:rsidRPr="00656226">
        <w:rPr>
          <w:rFonts w:ascii="Aptos" w:eastAsia="Times New Roman" w:hAnsi="Aptos" w:cs="Arial"/>
          <w:lang w:eastAsia="en-GB"/>
        </w:rPr>
        <w:br/>
      </w:r>
      <w:r w:rsidRPr="00656226">
        <w:rPr>
          <w:rFonts w:ascii="Aptos" w:eastAsia="Times New Roman" w:hAnsi="Aptos" w:cs="Segoe UI Symbol"/>
          <w:lang w:eastAsia="en-GB"/>
        </w:rPr>
        <w:t>☐</w:t>
      </w:r>
      <w:r w:rsidRPr="00656226">
        <w:rPr>
          <w:rFonts w:ascii="Aptos" w:eastAsia="Times New Roman" w:hAnsi="Aptos" w:cs="Arial"/>
          <w:lang w:eastAsia="en-GB"/>
        </w:rPr>
        <w:t xml:space="preserve"> Read the </w:t>
      </w:r>
      <w:r w:rsidRPr="00656226">
        <w:rPr>
          <w:rFonts w:ascii="Aptos" w:eastAsia="Times New Roman" w:hAnsi="Aptos" w:cs="Arial"/>
          <w:b/>
          <w:bCs/>
          <w:lang w:eastAsia="en-GB"/>
        </w:rPr>
        <w:t>Safeguarding for Visitors leaflet</w:t>
      </w:r>
    </w:p>
    <w:p w14:paraId="1B1CEBF4"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 xml:space="preserve">I understand that while on site I have a responsibility to safeguard and promote the welfare of children and young people and that I must </w:t>
      </w:r>
      <w:proofErr w:type="gramStart"/>
      <w:r w:rsidRPr="00656226">
        <w:rPr>
          <w:rFonts w:ascii="Aptos" w:eastAsia="Times New Roman" w:hAnsi="Aptos" w:cs="Arial"/>
          <w:lang w:eastAsia="en-GB"/>
        </w:rPr>
        <w:t>follow the school’s safeguarding procedures at all times</w:t>
      </w:r>
      <w:proofErr w:type="gramEnd"/>
      <w:r w:rsidRPr="00656226">
        <w:rPr>
          <w:rFonts w:ascii="Aptos" w:eastAsia="Times New Roman" w:hAnsi="Aptos" w:cs="Arial"/>
          <w:lang w:eastAsia="en-GB"/>
        </w:rPr>
        <w:t>.</w:t>
      </w:r>
    </w:p>
    <w:p w14:paraId="3F94C2F6"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I agree to:</w:t>
      </w:r>
    </w:p>
    <w:p w14:paraId="4908309B" w14:textId="77777777" w:rsidR="00FC66C1" w:rsidRPr="00656226" w:rsidRDefault="00FC66C1" w:rsidP="00DA276F">
      <w:pPr>
        <w:numPr>
          <w:ilvl w:val="0"/>
          <w:numId w:val="2"/>
        </w:num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Act in a professional manner and maintain appropriate boundaries with students</w:t>
      </w:r>
    </w:p>
    <w:p w14:paraId="5A3D90F6" w14:textId="77777777" w:rsidR="00FC66C1" w:rsidRPr="00656226" w:rsidRDefault="00FC66C1" w:rsidP="00DA276F">
      <w:pPr>
        <w:numPr>
          <w:ilvl w:val="0"/>
          <w:numId w:val="2"/>
        </w:num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Follow staff instructions and school procedures while on site</w:t>
      </w:r>
    </w:p>
    <w:p w14:paraId="06EF015E" w14:textId="77777777" w:rsidR="00FC66C1" w:rsidRPr="00656226" w:rsidRDefault="00FC66C1" w:rsidP="00DA276F">
      <w:pPr>
        <w:numPr>
          <w:ilvl w:val="0"/>
          <w:numId w:val="2"/>
        </w:num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Immediately report any safeguarding concerns, disclosures, or incidents to the Designated Safeguarding Lead (DSL) or a member of the senior leadership team</w:t>
      </w:r>
    </w:p>
    <w:p w14:paraId="1A141804" w14:textId="77777777" w:rsidR="00FC66C1" w:rsidRPr="00656226" w:rsidRDefault="00FC66C1" w:rsidP="00DA276F">
      <w:pPr>
        <w:numPr>
          <w:ilvl w:val="0"/>
          <w:numId w:val="2"/>
        </w:num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Not take photographs, videos, or audio recordings of students unless explicit permission has been granted by the school</w:t>
      </w:r>
    </w:p>
    <w:p w14:paraId="0FEA1305" w14:textId="77777777" w:rsidR="00FC66C1" w:rsidRPr="00656226" w:rsidRDefault="003340C5" w:rsidP="00FC66C1">
      <w:pPr>
        <w:spacing w:after="0" w:line="240" w:lineRule="auto"/>
        <w:rPr>
          <w:rFonts w:ascii="Aptos" w:eastAsia="Times New Roman" w:hAnsi="Aptos" w:cs="Arial"/>
          <w:lang w:eastAsia="en-GB"/>
        </w:rPr>
      </w:pPr>
      <w:r>
        <w:rPr>
          <w:rFonts w:ascii="Aptos" w:eastAsia="Times New Roman" w:hAnsi="Aptos" w:cs="Arial"/>
          <w:lang w:eastAsia="en-GB"/>
        </w:rPr>
        <w:pict w14:anchorId="3E783BD9">
          <v:rect id="_x0000_i1025" style="width:0;height:1.5pt" o:hralign="center" o:hrstd="t" o:hr="t" fillcolor="#a0a0a0" stroked="f"/>
        </w:pict>
      </w:r>
    </w:p>
    <w:p w14:paraId="21E857D2" w14:textId="77777777" w:rsidR="00FC66C1" w:rsidRPr="00656226" w:rsidRDefault="00FC66C1" w:rsidP="00A43037">
      <w:pPr>
        <w:rPr>
          <w:rFonts w:ascii="Aptos" w:hAnsi="Aptos" w:cs="Arial"/>
          <w:b/>
          <w:bCs/>
          <w:lang w:eastAsia="en-GB"/>
        </w:rPr>
      </w:pPr>
      <w:r w:rsidRPr="00656226">
        <w:rPr>
          <w:rFonts w:ascii="Aptos" w:hAnsi="Aptos" w:cs="Arial"/>
          <w:b/>
          <w:bCs/>
          <w:lang w:eastAsia="en-GB"/>
        </w:rPr>
        <w:t>Materials and Content Declaration</w:t>
      </w:r>
    </w:p>
    <w:p w14:paraId="697DE52F"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I confirm that:</w:t>
      </w:r>
    </w:p>
    <w:p w14:paraId="1DCE2A5F" w14:textId="77777777" w:rsidR="00FC66C1" w:rsidRPr="00656226" w:rsidRDefault="00FC66C1" w:rsidP="00DA276F">
      <w:pPr>
        <w:pStyle w:val="ListParagraph"/>
        <w:numPr>
          <w:ilvl w:val="0"/>
          <w:numId w:val="18"/>
        </w:numPr>
        <w:spacing w:after="0"/>
        <w:rPr>
          <w:rFonts w:ascii="Aptos" w:hAnsi="Aptos" w:cs="Arial"/>
        </w:rPr>
      </w:pPr>
      <w:r w:rsidRPr="00656226">
        <w:rPr>
          <w:rFonts w:ascii="Aptos" w:hAnsi="Aptos" w:cs="Arial"/>
        </w:rPr>
        <w:t>All materials, resources, and content intended for use during my session(s) have been shared with the Headteacher in advance of my visit</w:t>
      </w:r>
    </w:p>
    <w:p w14:paraId="093C4061" w14:textId="77777777" w:rsidR="00FC66C1" w:rsidRPr="00656226" w:rsidRDefault="00FC66C1" w:rsidP="00DA276F">
      <w:pPr>
        <w:pStyle w:val="ListParagraph"/>
        <w:numPr>
          <w:ilvl w:val="0"/>
          <w:numId w:val="18"/>
        </w:numPr>
        <w:spacing w:after="0"/>
        <w:rPr>
          <w:rFonts w:ascii="Aptos" w:hAnsi="Aptos" w:cs="Arial"/>
        </w:rPr>
      </w:pPr>
      <w:r w:rsidRPr="00656226">
        <w:rPr>
          <w:rFonts w:ascii="Aptos" w:hAnsi="Aptos" w:cs="Arial"/>
        </w:rPr>
        <w:t>I will not introduce any additional materials or content that have not been approved</w:t>
      </w:r>
    </w:p>
    <w:p w14:paraId="54426116" w14:textId="77777777" w:rsidR="00EC7396" w:rsidRPr="00656226" w:rsidRDefault="00FC66C1" w:rsidP="00DA276F">
      <w:pPr>
        <w:pStyle w:val="ListParagraph"/>
        <w:numPr>
          <w:ilvl w:val="0"/>
          <w:numId w:val="18"/>
        </w:numPr>
        <w:spacing w:after="0"/>
        <w:rPr>
          <w:rFonts w:ascii="Aptos" w:hAnsi="Aptos" w:cs="Arial"/>
        </w:rPr>
      </w:pPr>
      <w:r w:rsidRPr="00656226">
        <w:rPr>
          <w:rFonts w:ascii="Aptos" w:hAnsi="Aptos" w:cs="Arial"/>
        </w:rPr>
        <w:lastRenderedPageBreak/>
        <w:t>The content delivered will be age-appropriate, inclusive, and aligned with the school’s values</w:t>
      </w:r>
    </w:p>
    <w:p w14:paraId="78920086" w14:textId="253DF08F" w:rsidR="00FC66C1" w:rsidRPr="00656226" w:rsidRDefault="00FC66C1" w:rsidP="00DA276F">
      <w:pPr>
        <w:pStyle w:val="ListParagraph"/>
        <w:numPr>
          <w:ilvl w:val="0"/>
          <w:numId w:val="18"/>
        </w:numPr>
        <w:spacing w:after="0"/>
        <w:rPr>
          <w:rFonts w:ascii="Aptos" w:hAnsi="Aptos" w:cs="Arial"/>
        </w:rPr>
      </w:pPr>
      <w:r w:rsidRPr="00656226">
        <w:rPr>
          <w:rFonts w:ascii="Aptos" w:hAnsi="Aptos" w:cs="Arial"/>
        </w:rPr>
        <w:t>I will maintain political neutrality and will not promote partisan, ideological, or extremist views</w:t>
      </w:r>
    </w:p>
    <w:p w14:paraId="142B047A" w14:textId="77777777" w:rsidR="00FC66C1" w:rsidRPr="00656226" w:rsidRDefault="003340C5" w:rsidP="00FC66C1">
      <w:pPr>
        <w:spacing w:after="0" w:line="240" w:lineRule="auto"/>
        <w:rPr>
          <w:rFonts w:ascii="Aptos" w:eastAsia="Times New Roman" w:hAnsi="Aptos" w:cs="Arial"/>
          <w:lang w:eastAsia="en-GB"/>
        </w:rPr>
      </w:pPr>
      <w:r>
        <w:rPr>
          <w:rFonts w:ascii="Aptos" w:eastAsia="Times New Roman" w:hAnsi="Aptos" w:cs="Arial"/>
          <w:lang w:eastAsia="en-GB"/>
        </w:rPr>
        <w:pict w14:anchorId="259CC73B">
          <v:rect id="_x0000_i1026" style="width:0;height:1.5pt" o:hralign="center" o:hrstd="t" o:hr="t" fillcolor="#a0a0a0" stroked="f"/>
        </w:pict>
      </w:r>
    </w:p>
    <w:p w14:paraId="51577018" w14:textId="77777777" w:rsidR="00FC66C1" w:rsidRPr="00656226" w:rsidRDefault="00FC66C1" w:rsidP="00A43037">
      <w:pPr>
        <w:rPr>
          <w:rFonts w:ascii="Aptos" w:hAnsi="Aptos" w:cs="Arial"/>
          <w:b/>
          <w:bCs/>
          <w:lang w:eastAsia="en-GB"/>
        </w:rPr>
      </w:pPr>
      <w:r w:rsidRPr="00656226">
        <w:rPr>
          <w:rFonts w:ascii="Aptos" w:hAnsi="Aptos" w:cs="Arial"/>
          <w:b/>
          <w:bCs/>
          <w:lang w:eastAsia="en-GB"/>
        </w:rPr>
        <w:t>GDPR / Data Protection Declaration</w:t>
      </w:r>
    </w:p>
    <w:p w14:paraId="22743644"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Lady Byron School is committed to protecting personal data in line with the UK General Data Protection Regulation (UK GDPR) and the Data Protection Act 2018.</w:t>
      </w:r>
    </w:p>
    <w:p w14:paraId="5F52979B"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I understand and agree that while on school premises, or when working with students on behalf of the school, I must:</w:t>
      </w:r>
    </w:p>
    <w:p w14:paraId="7E8F0B64" w14:textId="77777777" w:rsidR="00FC66C1" w:rsidRPr="00656226" w:rsidRDefault="00FC66C1" w:rsidP="00DA276F">
      <w:pPr>
        <w:numPr>
          <w:ilvl w:val="0"/>
          <w:numId w:val="3"/>
        </w:numPr>
        <w:spacing w:before="100" w:beforeAutospacing="1" w:after="100" w:afterAutospacing="1" w:line="360" w:lineRule="auto"/>
        <w:rPr>
          <w:rFonts w:ascii="Aptos" w:eastAsia="Times New Roman" w:hAnsi="Aptos" w:cs="Arial"/>
          <w:lang w:eastAsia="en-GB"/>
        </w:rPr>
      </w:pPr>
      <w:r w:rsidRPr="00656226">
        <w:rPr>
          <w:rFonts w:ascii="Aptos" w:eastAsia="Times New Roman" w:hAnsi="Aptos" w:cs="Arial"/>
          <w:lang w:eastAsia="en-GB"/>
        </w:rPr>
        <w:t>Treat all student information as confidential</w:t>
      </w:r>
    </w:p>
    <w:p w14:paraId="50B505B8" w14:textId="77777777" w:rsidR="00FC66C1" w:rsidRPr="00656226" w:rsidRDefault="00FC66C1" w:rsidP="00DA276F">
      <w:pPr>
        <w:numPr>
          <w:ilvl w:val="0"/>
          <w:numId w:val="3"/>
        </w:numPr>
        <w:spacing w:before="100" w:beforeAutospacing="1" w:after="100" w:afterAutospacing="1" w:line="360" w:lineRule="auto"/>
        <w:rPr>
          <w:rFonts w:ascii="Aptos" w:eastAsia="Times New Roman" w:hAnsi="Aptos" w:cs="Arial"/>
          <w:lang w:eastAsia="en-GB"/>
        </w:rPr>
      </w:pPr>
      <w:r w:rsidRPr="00656226">
        <w:rPr>
          <w:rFonts w:ascii="Aptos" w:eastAsia="Times New Roman" w:hAnsi="Aptos" w:cs="Arial"/>
          <w:lang w:eastAsia="en-GB"/>
        </w:rPr>
        <w:t>Not record, collect, store, or share personal data about students (including names, images, video/audio recordings, contact details, or any identifying information) unless explicitly authorised by the school</w:t>
      </w:r>
    </w:p>
    <w:p w14:paraId="4BA95090" w14:textId="77777777" w:rsidR="00FC66C1" w:rsidRPr="00656226" w:rsidRDefault="00FC66C1" w:rsidP="00DA276F">
      <w:pPr>
        <w:numPr>
          <w:ilvl w:val="0"/>
          <w:numId w:val="3"/>
        </w:numPr>
        <w:spacing w:before="100" w:beforeAutospacing="1" w:after="100" w:afterAutospacing="1" w:line="360" w:lineRule="auto"/>
        <w:rPr>
          <w:rFonts w:ascii="Aptos" w:eastAsia="Times New Roman" w:hAnsi="Aptos" w:cs="Arial"/>
          <w:lang w:eastAsia="en-GB"/>
        </w:rPr>
      </w:pPr>
      <w:r w:rsidRPr="00656226">
        <w:rPr>
          <w:rFonts w:ascii="Aptos" w:eastAsia="Times New Roman" w:hAnsi="Aptos" w:cs="Arial"/>
          <w:lang w:eastAsia="en-GB"/>
        </w:rPr>
        <w:t>Not share any information about individual students, staff, or families on social media or other public platforms</w:t>
      </w:r>
    </w:p>
    <w:p w14:paraId="398493A8" w14:textId="77777777" w:rsidR="00FC66C1" w:rsidRPr="00656226" w:rsidRDefault="00FC66C1" w:rsidP="00DA276F">
      <w:pPr>
        <w:numPr>
          <w:ilvl w:val="0"/>
          <w:numId w:val="3"/>
        </w:numPr>
        <w:spacing w:before="100" w:beforeAutospacing="1" w:after="100" w:afterAutospacing="1" w:line="360" w:lineRule="auto"/>
        <w:rPr>
          <w:rFonts w:ascii="Aptos" w:eastAsia="Times New Roman" w:hAnsi="Aptos" w:cs="Arial"/>
          <w:lang w:eastAsia="en-GB"/>
        </w:rPr>
      </w:pPr>
      <w:r w:rsidRPr="00656226">
        <w:rPr>
          <w:rFonts w:ascii="Aptos" w:eastAsia="Times New Roman" w:hAnsi="Aptos" w:cs="Arial"/>
          <w:lang w:eastAsia="en-GB"/>
        </w:rPr>
        <w:t>Not remove personal data from the school site (including written notes containing identifiable information) unless specifically agreed with the school</w:t>
      </w:r>
    </w:p>
    <w:p w14:paraId="2E216ABA" w14:textId="77777777" w:rsidR="00FC66C1" w:rsidRPr="00656226" w:rsidRDefault="00FC66C1" w:rsidP="00DA276F">
      <w:pPr>
        <w:numPr>
          <w:ilvl w:val="0"/>
          <w:numId w:val="3"/>
        </w:numPr>
        <w:spacing w:before="100" w:beforeAutospacing="1" w:after="100" w:afterAutospacing="1" w:line="360" w:lineRule="auto"/>
        <w:rPr>
          <w:rFonts w:ascii="Aptos" w:eastAsia="Times New Roman" w:hAnsi="Aptos" w:cs="Arial"/>
          <w:lang w:eastAsia="en-GB"/>
        </w:rPr>
      </w:pPr>
      <w:r w:rsidRPr="00656226">
        <w:rPr>
          <w:rFonts w:ascii="Aptos" w:eastAsia="Times New Roman" w:hAnsi="Aptos" w:cs="Arial"/>
          <w:lang w:eastAsia="en-GB"/>
        </w:rPr>
        <w:t>Report any loss, misuse, or accidental disclosure of personal data immediately to the school’s Data Protection Lead or a member of the Senior Leadership Team</w:t>
      </w:r>
    </w:p>
    <w:p w14:paraId="0E7161EA" w14:textId="66730937" w:rsidR="000F02E3" w:rsidRPr="00656226" w:rsidRDefault="00FC66C1" w:rsidP="000F02E3">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I understand that any breach of confidentiality or data protection may be treated as a s</w:t>
      </w:r>
      <w:r w:rsidR="000F02E3" w:rsidRPr="00656226">
        <w:rPr>
          <w:rFonts w:ascii="Aptos" w:eastAsia="Times New Roman" w:hAnsi="Aptos" w:cs="Arial"/>
          <w:lang w:eastAsia="en-GB"/>
        </w:rPr>
        <w:t>erious matter and may be reported to relevant authorities where appropriate.</w:t>
      </w:r>
    </w:p>
    <w:p w14:paraId="56CE317C" w14:textId="2EC60F92" w:rsidR="00957025" w:rsidRPr="00656226" w:rsidRDefault="003340C5" w:rsidP="00957025">
      <w:pPr>
        <w:spacing w:after="0" w:line="240" w:lineRule="auto"/>
        <w:rPr>
          <w:rFonts w:ascii="Aptos" w:eastAsia="Times New Roman" w:hAnsi="Aptos" w:cs="Arial"/>
          <w:lang w:eastAsia="en-GB"/>
        </w:rPr>
      </w:pPr>
      <w:r>
        <w:rPr>
          <w:rFonts w:ascii="Aptos" w:eastAsia="Times New Roman" w:hAnsi="Aptos" w:cs="Arial"/>
          <w:lang w:eastAsia="en-GB"/>
        </w:rPr>
        <w:pict w14:anchorId="753A40A0">
          <v:rect id="_x0000_i1027" style="width:0;height:1.5pt" o:hralign="center" o:hrstd="t" o:hr="t" fillcolor="#a0a0a0" stroked="f"/>
        </w:pict>
      </w:r>
    </w:p>
    <w:p w14:paraId="3F4D4986" w14:textId="15311F21" w:rsidR="00957025" w:rsidRPr="00656226" w:rsidRDefault="00957025" w:rsidP="00957025">
      <w:pPr>
        <w:rPr>
          <w:rFonts w:ascii="Aptos" w:hAnsi="Aptos" w:cs="Arial"/>
          <w:b/>
          <w:bCs/>
          <w:lang w:eastAsia="en-GB"/>
        </w:rPr>
      </w:pPr>
      <w:r w:rsidRPr="00656226">
        <w:rPr>
          <w:rFonts w:ascii="Aptos" w:hAnsi="Aptos" w:cs="Arial"/>
          <w:b/>
          <w:bCs/>
          <w:lang w:eastAsia="en-GB"/>
        </w:rPr>
        <w:t xml:space="preserve">ICT Acceptable Use </w:t>
      </w:r>
    </w:p>
    <w:p w14:paraId="5BE345AB" w14:textId="63BD7657" w:rsidR="006B25FA" w:rsidRPr="00656226" w:rsidRDefault="006B25FA" w:rsidP="006B25FA">
      <w:pPr>
        <w:rPr>
          <w:rFonts w:ascii="Aptos" w:hAnsi="Aptos" w:cs="Arial"/>
          <w:lang w:eastAsia="en-GB"/>
        </w:rPr>
      </w:pPr>
      <w:r w:rsidRPr="00656226">
        <w:rPr>
          <w:rFonts w:ascii="Aptos" w:hAnsi="Aptos" w:cs="Arial"/>
          <w:lang w:eastAsia="en-GB"/>
        </w:rPr>
        <w:t>When using the school’s ICT systems and accessing the internet in school, I will not:</w:t>
      </w:r>
    </w:p>
    <w:p w14:paraId="38F4A868" w14:textId="77777777" w:rsidR="006B25FA" w:rsidRPr="00656226" w:rsidRDefault="006B25FA" w:rsidP="006B25FA">
      <w:pPr>
        <w:tabs>
          <w:tab w:val="left" w:pos="426"/>
        </w:tabs>
        <w:rPr>
          <w:rFonts w:ascii="Aptos" w:hAnsi="Aptos" w:cs="Arial"/>
          <w:lang w:eastAsia="en-GB"/>
        </w:rPr>
      </w:pPr>
    </w:p>
    <w:p w14:paraId="1CED7E37" w14:textId="6F66A404" w:rsidR="006B25FA" w:rsidRPr="00656226" w:rsidRDefault="006B25FA" w:rsidP="00DA276F">
      <w:pPr>
        <w:pStyle w:val="ListParagraph"/>
        <w:numPr>
          <w:ilvl w:val="0"/>
          <w:numId w:val="17"/>
        </w:numPr>
        <w:rPr>
          <w:rFonts w:ascii="Aptos" w:hAnsi="Aptos" w:cs="Arial"/>
          <w:lang w:eastAsia="en-GB"/>
        </w:rPr>
      </w:pPr>
      <w:r w:rsidRPr="00656226">
        <w:rPr>
          <w:rFonts w:ascii="Aptos" w:hAnsi="Aptos" w:cs="Arial"/>
          <w:lang w:eastAsia="en-GB"/>
        </w:rPr>
        <w:t>Access, or attempt to access inappropriate material, including but not limited to material of a violent, criminal or pornographic nature (or create, share, link to or send such material)</w:t>
      </w:r>
    </w:p>
    <w:p w14:paraId="5E0FD50D" w14:textId="6E734DB9" w:rsidR="006B25FA" w:rsidRPr="00656226" w:rsidRDefault="006B25FA" w:rsidP="00DA276F">
      <w:pPr>
        <w:pStyle w:val="ListParagraph"/>
        <w:numPr>
          <w:ilvl w:val="0"/>
          <w:numId w:val="17"/>
        </w:numPr>
        <w:rPr>
          <w:rFonts w:ascii="Aptos" w:hAnsi="Aptos" w:cs="Arial"/>
          <w:lang w:eastAsia="en-GB"/>
        </w:rPr>
      </w:pPr>
      <w:r w:rsidRPr="00656226">
        <w:rPr>
          <w:rFonts w:ascii="Aptos" w:hAnsi="Aptos" w:cs="Arial"/>
          <w:lang w:eastAsia="en-GB"/>
        </w:rPr>
        <w:t>Use them in any way that could harm the school’s reputation</w:t>
      </w:r>
    </w:p>
    <w:p w14:paraId="206D4218" w14:textId="38DC1CEE" w:rsidR="006B25FA" w:rsidRPr="00656226" w:rsidRDefault="006B25FA" w:rsidP="00DA276F">
      <w:pPr>
        <w:pStyle w:val="ListParagraph"/>
        <w:numPr>
          <w:ilvl w:val="0"/>
          <w:numId w:val="17"/>
        </w:numPr>
        <w:rPr>
          <w:rFonts w:ascii="Aptos" w:hAnsi="Aptos" w:cs="Arial"/>
          <w:lang w:eastAsia="en-GB"/>
        </w:rPr>
      </w:pPr>
      <w:r w:rsidRPr="00656226">
        <w:rPr>
          <w:rFonts w:ascii="Aptos" w:hAnsi="Aptos" w:cs="Arial"/>
          <w:lang w:eastAsia="en-GB"/>
        </w:rPr>
        <w:t>Access social networking sites or chat rooms</w:t>
      </w:r>
    </w:p>
    <w:p w14:paraId="1A8D5B8D" w14:textId="5892D2B1" w:rsidR="006B25FA" w:rsidRPr="00656226" w:rsidRDefault="006B25FA" w:rsidP="00DA276F">
      <w:pPr>
        <w:pStyle w:val="ListParagraph"/>
        <w:numPr>
          <w:ilvl w:val="0"/>
          <w:numId w:val="17"/>
        </w:numPr>
        <w:rPr>
          <w:rFonts w:ascii="Aptos" w:hAnsi="Aptos" w:cs="Arial"/>
          <w:lang w:eastAsia="en-GB"/>
        </w:rPr>
      </w:pPr>
      <w:r w:rsidRPr="00656226">
        <w:rPr>
          <w:rFonts w:ascii="Aptos" w:hAnsi="Aptos" w:cs="Arial"/>
          <w:lang w:eastAsia="en-GB"/>
        </w:rPr>
        <w:t>Use any improper language when communicating online, including in emails or other messaging services</w:t>
      </w:r>
    </w:p>
    <w:p w14:paraId="3BFDF8FB" w14:textId="4C25A397" w:rsidR="006B25FA" w:rsidRPr="00656226" w:rsidRDefault="006B25FA" w:rsidP="00DA276F">
      <w:pPr>
        <w:pStyle w:val="ListParagraph"/>
        <w:numPr>
          <w:ilvl w:val="0"/>
          <w:numId w:val="17"/>
        </w:numPr>
        <w:rPr>
          <w:rFonts w:ascii="Aptos" w:hAnsi="Aptos" w:cs="Arial"/>
          <w:lang w:eastAsia="en-GB"/>
        </w:rPr>
      </w:pPr>
      <w:r w:rsidRPr="00656226">
        <w:rPr>
          <w:rFonts w:ascii="Aptos" w:hAnsi="Aptos" w:cs="Arial"/>
          <w:lang w:eastAsia="en-GB"/>
        </w:rPr>
        <w:t>Install any unauthorised software, or connect unauthorised hardware or devices to the school’s network</w:t>
      </w:r>
    </w:p>
    <w:p w14:paraId="18F1F45E" w14:textId="121124DE" w:rsidR="006B25FA" w:rsidRPr="00656226" w:rsidRDefault="006B25FA" w:rsidP="00DA276F">
      <w:pPr>
        <w:pStyle w:val="ListParagraph"/>
        <w:numPr>
          <w:ilvl w:val="0"/>
          <w:numId w:val="17"/>
        </w:numPr>
        <w:rPr>
          <w:rFonts w:ascii="Aptos" w:hAnsi="Aptos" w:cs="Arial"/>
          <w:lang w:eastAsia="en-GB"/>
        </w:rPr>
      </w:pPr>
      <w:r w:rsidRPr="00656226">
        <w:rPr>
          <w:rFonts w:ascii="Aptos" w:hAnsi="Aptos" w:cs="Arial"/>
          <w:lang w:eastAsia="en-GB"/>
        </w:rPr>
        <w:t>Share my password with others or log in to the school’s network using someone else’s details</w:t>
      </w:r>
    </w:p>
    <w:p w14:paraId="15387FAF" w14:textId="595C0B5B" w:rsidR="006B25FA" w:rsidRPr="00656226" w:rsidRDefault="006B25FA" w:rsidP="00DA276F">
      <w:pPr>
        <w:pStyle w:val="ListParagraph"/>
        <w:numPr>
          <w:ilvl w:val="0"/>
          <w:numId w:val="17"/>
        </w:numPr>
        <w:rPr>
          <w:rFonts w:ascii="Aptos" w:hAnsi="Aptos" w:cs="Arial"/>
          <w:lang w:eastAsia="en-GB"/>
        </w:rPr>
      </w:pPr>
      <w:r w:rsidRPr="00656226">
        <w:rPr>
          <w:rFonts w:ascii="Aptos" w:hAnsi="Aptos" w:cs="Arial"/>
          <w:lang w:eastAsia="en-GB"/>
        </w:rPr>
        <w:lastRenderedPageBreak/>
        <w:t>Share confidential information about the school, its pupils or staff, or other members of the community</w:t>
      </w:r>
    </w:p>
    <w:p w14:paraId="338725A1" w14:textId="0157D3F4" w:rsidR="006B25FA" w:rsidRPr="00656226" w:rsidRDefault="006B25FA" w:rsidP="00DA276F">
      <w:pPr>
        <w:pStyle w:val="ListParagraph"/>
        <w:numPr>
          <w:ilvl w:val="0"/>
          <w:numId w:val="17"/>
        </w:numPr>
        <w:rPr>
          <w:rFonts w:ascii="Aptos" w:hAnsi="Aptos" w:cs="Arial"/>
          <w:lang w:eastAsia="en-GB"/>
        </w:rPr>
      </w:pPr>
      <w:r w:rsidRPr="00656226">
        <w:rPr>
          <w:rFonts w:ascii="Aptos" w:hAnsi="Aptos" w:cs="Arial"/>
          <w:lang w:eastAsia="en-GB"/>
        </w:rPr>
        <w:t>Access, modify or share data I’m not authorised to access, modify or share</w:t>
      </w:r>
    </w:p>
    <w:p w14:paraId="62BB6F26" w14:textId="3E71D167" w:rsidR="006B25FA" w:rsidRPr="00656226" w:rsidRDefault="006B25FA" w:rsidP="00DA276F">
      <w:pPr>
        <w:pStyle w:val="ListParagraph"/>
        <w:numPr>
          <w:ilvl w:val="0"/>
          <w:numId w:val="17"/>
        </w:numPr>
        <w:rPr>
          <w:rFonts w:ascii="Aptos" w:hAnsi="Aptos" w:cs="Arial"/>
          <w:lang w:eastAsia="en-GB"/>
        </w:rPr>
      </w:pPr>
      <w:r w:rsidRPr="00656226">
        <w:rPr>
          <w:rFonts w:ascii="Aptos" w:hAnsi="Aptos" w:cs="Arial"/>
          <w:lang w:eastAsia="en-GB"/>
        </w:rPr>
        <w:t>Promote private businesses, unless that business is directly related to the school</w:t>
      </w:r>
    </w:p>
    <w:p w14:paraId="4BA3E097" w14:textId="77777777" w:rsidR="006B25FA" w:rsidRPr="00656226" w:rsidRDefault="006B25FA" w:rsidP="006B25FA">
      <w:pPr>
        <w:rPr>
          <w:rFonts w:ascii="Aptos" w:hAnsi="Aptos" w:cs="Arial"/>
          <w:lang w:eastAsia="en-GB"/>
        </w:rPr>
      </w:pPr>
    </w:p>
    <w:p w14:paraId="3E1FEE95" w14:textId="4AABCC40" w:rsidR="006B25FA" w:rsidRPr="00656226" w:rsidRDefault="006B25FA" w:rsidP="006B25FA">
      <w:pPr>
        <w:rPr>
          <w:rFonts w:ascii="Aptos" w:hAnsi="Aptos" w:cs="Arial"/>
          <w:lang w:eastAsia="en-GB"/>
        </w:rPr>
      </w:pPr>
      <w:r w:rsidRPr="00656226">
        <w:rPr>
          <w:rFonts w:ascii="Aptos" w:hAnsi="Aptos" w:cs="Arial"/>
          <w:lang w:eastAsia="en-GB"/>
        </w:rPr>
        <w:t>I will only use the school’s ICT systems and access the internet in school for educational purposes or for the purpose of fulfilling the duties of my role.</w:t>
      </w:r>
    </w:p>
    <w:p w14:paraId="1B275600" w14:textId="1CECC7FE" w:rsidR="006B25FA" w:rsidRPr="00656226" w:rsidRDefault="006B25FA" w:rsidP="006B25FA">
      <w:pPr>
        <w:rPr>
          <w:rFonts w:ascii="Aptos" w:hAnsi="Aptos" w:cs="Arial"/>
          <w:lang w:eastAsia="en-GB"/>
        </w:rPr>
      </w:pPr>
      <w:r w:rsidRPr="00656226">
        <w:rPr>
          <w:rFonts w:ascii="Aptos" w:hAnsi="Aptos" w:cs="Arial"/>
          <w:lang w:eastAsia="en-GB"/>
        </w:rPr>
        <w:t>I agree that the school will monitor the websites I visit and my use of the school’s ICT facilities and systems.</w:t>
      </w:r>
    </w:p>
    <w:p w14:paraId="4F1B0B53" w14:textId="7BB506E5" w:rsidR="006B25FA" w:rsidRPr="00656226" w:rsidRDefault="006B25FA" w:rsidP="006B25FA">
      <w:pPr>
        <w:rPr>
          <w:rFonts w:ascii="Aptos" w:hAnsi="Aptos" w:cs="Arial"/>
          <w:lang w:eastAsia="en-GB"/>
        </w:rPr>
      </w:pPr>
      <w:r w:rsidRPr="00656226">
        <w:rPr>
          <w:rFonts w:ascii="Aptos" w:hAnsi="Aptos" w:cs="Arial"/>
          <w:lang w:eastAsia="en-GB"/>
        </w:rPr>
        <w:t>I will take all reasonable steps to ensure that my devices are secure and password-protected, and keep all data securely stored in accordance with this policy and the school’s data protection policy.</w:t>
      </w:r>
    </w:p>
    <w:p w14:paraId="7F2DEBF0" w14:textId="77777777" w:rsidR="006B25FA" w:rsidRPr="00656226" w:rsidRDefault="006B25FA" w:rsidP="006B25FA">
      <w:pPr>
        <w:rPr>
          <w:rFonts w:ascii="Aptos" w:hAnsi="Aptos" w:cs="Arial"/>
          <w:lang w:eastAsia="en-GB"/>
        </w:rPr>
      </w:pPr>
      <w:r w:rsidRPr="00656226">
        <w:rPr>
          <w:rFonts w:ascii="Aptos" w:hAnsi="Aptos" w:cs="Arial"/>
          <w:lang w:eastAsia="en-GB"/>
        </w:rPr>
        <w:t xml:space="preserve">I will let the designated safeguarding lead (DSL) and ICT manager know if a pupil informs </w:t>
      </w:r>
      <w:proofErr w:type="gramStart"/>
      <w:r w:rsidRPr="00656226">
        <w:rPr>
          <w:rFonts w:ascii="Aptos" w:hAnsi="Aptos" w:cs="Arial"/>
          <w:lang w:eastAsia="en-GB"/>
        </w:rPr>
        <w:t>me</w:t>
      </w:r>
      <w:proofErr w:type="gramEnd"/>
      <w:r w:rsidRPr="00656226">
        <w:rPr>
          <w:rFonts w:ascii="Aptos" w:hAnsi="Aptos" w:cs="Arial"/>
          <w:lang w:eastAsia="en-GB"/>
        </w:rPr>
        <w:t xml:space="preserve"> they have found any material that might upset, distress or harm them or others, and will also do so if I encounter any such material.</w:t>
      </w:r>
    </w:p>
    <w:p w14:paraId="577DC7AD" w14:textId="77777777" w:rsidR="006B25FA" w:rsidRPr="00656226" w:rsidRDefault="006B25FA" w:rsidP="006B25FA">
      <w:pPr>
        <w:rPr>
          <w:rFonts w:ascii="Aptos" w:hAnsi="Aptos" w:cs="Arial"/>
          <w:lang w:eastAsia="en-GB"/>
        </w:rPr>
      </w:pPr>
      <w:r w:rsidRPr="00656226">
        <w:rPr>
          <w:rFonts w:ascii="Aptos" w:hAnsi="Aptos" w:cs="Arial"/>
          <w:lang w:eastAsia="en-GB"/>
        </w:rPr>
        <w:t xml:space="preserve">I will always use the school’s ICT systems and internet </w:t>
      </w:r>
      <w:proofErr w:type="gramStart"/>
      <w:r w:rsidRPr="00656226">
        <w:rPr>
          <w:rFonts w:ascii="Aptos" w:hAnsi="Aptos" w:cs="Arial"/>
          <w:lang w:eastAsia="en-GB"/>
        </w:rPr>
        <w:t>responsibly, and</w:t>
      </w:r>
      <w:proofErr w:type="gramEnd"/>
      <w:r w:rsidRPr="00656226">
        <w:rPr>
          <w:rFonts w:ascii="Aptos" w:hAnsi="Aptos" w:cs="Arial"/>
          <w:lang w:eastAsia="en-GB"/>
        </w:rPr>
        <w:t xml:space="preserve"> ensure that pupils in my care do so too.</w:t>
      </w:r>
    </w:p>
    <w:p w14:paraId="7905148D" w14:textId="77777777" w:rsidR="00FC66C1" w:rsidRPr="00656226" w:rsidRDefault="003340C5" w:rsidP="00FC66C1">
      <w:pPr>
        <w:spacing w:after="0" w:line="240" w:lineRule="auto"/>
        <w:rPr>
          <w:rFonts w:ascii="Aptos" w:eastAsia="Times New Roman" w:hAnsi="Aptos" w:cs="Arial"/>
          <w:lang w:eastAsia="en-GB"/>
        </w:rPr>
      </w:pPr>
      <w:r>
        <w:rPr>
          <w:rFonts w:ascii="Aptos" w:eastAsia="Times New Roman" w:hAnsi="Aptos" w:cs="Arial"/>
          <w:lang w:eastAsia="en-GB"/>
        </w:rPr>
        <w:pict w14:anchorId="0A93DC48">
          <v:rect id="_x0000_i1028" style="width:0;height:1.5pt" o:hralign="center" o:hrstd="t" o:hr="t" fillcolor="#a0a0a0" stroked="f"/>
        </w:pict>
      </w:r>
    </w:p>
    <w:p w14:paraId="5ED56ABA" w14:textId="77777777" w:rsidR="00D57DCC" w:rsidRPr="00656226" w:rsidRDefault="00D57DCC" w:rsidP="00A43037">
      <w:pPr>
        <w:rPr>
          <w:rFonts w:ascii="Aptos" w:hAnsi="Aptos" w:cs="Arial"/>
          <w:b/>
          <w:bCs/>
          <w:lang w:eastAsia="en-GB"/>
        </w:rPr>
      </w:pPr>
      <w:r w:rsidRPr="00656226">
        <w:rPr>
          <w:rFonts w:ascii="Aptos" w:hAnsi="Aptos" w:cs="Arial"/>
          <w:b/>
          <w:bCs/>
          <w:lang w:eastAsia="en-GB"/>
        </w:rPr>
        <w:t>DBS / Supervision Declaration</w:t>
      </w:r>
    </w:p>
    <w:p w14:paraId="3C6C4334" w14:textId="77777777" w:rsidR="00D57DCC" w:rsidRPr="00656226" w:rsidRDefault="00D57DCC" w:rsidP="00D57DCC">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Lady Byron School is required to ensure that all visitors working with students are appropriately vetted or supervised in line with safeguarding guidance.</w:t>
      </w:r>
    </w:p>
    <w:p w14:paraId="205AEF5E" w14:textId="77777777" w:rsidR="00D57DCC" w:rsidRPr="00656226" w:rsidRDefault="00D57DCC" w:rsidP="00D57DCC">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 xml:space="preserve">Please complete </w:t>
      </w:r>
      <w:r w:rsidRPr="00656226">
        <w:rPr>
          <w:rFonts w:ascii="Aptos" w:eastAsia="Times New Roman" w:hAnsi="Aptos" w:cs="Arial"/>
          <w:b/>
          <w:bCs/>
          <w:lang w:eastAsia="en-GB"/>
        </w:rPr>
        <w:t>one</w:t>
      </w:r>
      <w:r w:rsidRPr="00656226">
        <w:rPr>
          <w:rFonts w:ascii="Aptos" w:eastAsia="Times New Roman" w:hAnsi="Aptos" w:cs="Arial"/>
          <w:lang w:eastAsia="en-GB"/>
        </w:rPr>
        <w:t xml:space="preserve"> of the sections below:</w:t>
      </w:r>
    </w:p>
    <w:p w14:paraId="5B9DBBF1" w14:textId="77777777" w:rsidR="00D57DCC" w:rsidRPr="00656226" w:rsidRDefault="00D57DCC" w:rsidP="00A43037">
      <w:pPr>
        <w:rPr>
          <w:rFonts w:ascii="Aptos" w:hAnsi="Aptos" w:cs="Arial"/>
          <w:b/>
          <w:bCs/>
          <w:lang w:eastAsia="en-GB"/>
        </w:rPr>
      </w:pPr>
      <w:r w:rsidRPr="00656226">
        <w:rPr>
          <w:rFonts w:ascii="Aptos" w:hAnsi="Aptos" w:cs="Arial"/>
          <w:b/>
          <w:bCs/>
          <w:lang w:eastAsia="en-GB"/>
        </w:rPr>
        <w:t>DBS Clearance</w:t>
      </w:r>
    </w:p>
    <w:p w14:paraId="4D4001BD" w14:textId="77777777" w:rsidR="00D57DCC" w:rsidRPr="00656226" w:rsidRDefault="00D57DCC" w:rsidP="00D57DCC">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Segoe UI Symbol"/>
          <w:lang w:eastAsia="en-GB"/>
        </w:rPr>
        <w:t>☐</w:t>
      </w:r>
      <w:r w:rsidRPr="00656226">
        <w:rPr>
          <w:rFonts w:ascii="Aptos" w:eastAsia="Times New Roman" w:hAnsi="Aptos" w:cs="Arial"/>
          <w:lang w:eastAsia="en-GB"/>
        </w:rPr>
        <w:t xml:space="preserve"> I confirm that I hold a </w:t>
      </w:r>
      <w:r w:rsidRPr="00656226">
        <w:rPr>
          <w:rFonts w:ascii="Aptos" w:eastAsia="Times New Roman" w:hAnsi="Aptos" w:cs="Arial"/>
          <w:b/>
          <w:bCs/>
          <w:lang w:eastAsia="en-GB"/>
        </w:rPr>
        <w:t>current Enhanced DBS certificate</w:t>
      </w:r>
      <w:r w:rsidRPr="00656226">
        <w:rPr>
          <w:rFonts w:ascii="Aptos" w:eastAsia="Times New Roman" w:hAnsi="Aptos" w:cs="Arial"/>
          <w:lang w:eastAsia="en-GB"/>
        </w:rPr>
        <w:t xml:space="preserve"> (including children’s barred list, where applicable).</w:t>
      </w:r>
    </w:p>
    <w:p w14:paraId="2B8F8CCC" w14:textId="787CD493" w:rsidR="00D57DCC" w:rsidRPr="00656226" w:rsidRDefault="00D57DCC" w:rsidP="00DA276F">
      <w:pPr>
        <w:numPr>
          <w:ilvl w:val="0"/>
          <w:numId w:val="4"/>
        </w:numPr>
        <w:spacing w:before="100" w:beforeAutospacing="1" w:after="100" w:afterAutospacing="1" w:line="360" w:lineRule="auto"/>
        <w:rPr>
          <w:rFonts w:ascii="Aptos" w:eastAsia="Times New Roman" w:hAnsi="Aptos" w:cs="Arial"/>
          <w:lang w:eastAsia="en-GB"/>
        </w:rPr>
      </w:pPr>
      <w:r w:rsidRPr="00656226">
        <w:rPr>
          <w:rFonts w:ascii="Aptos" w:eastAsia="Times New Roman" w:hAnsi="Aptos" w:cs="Arial"/>
          <w:lang w:eastAsia="en-GB"/>
        </w:rPr>
        <w:t>DBS Issue Date:</w:t>
      </w:r>
      <w:r w:rsidR="0070119E" w:rsidRPr="00656226">
        <w:rPr>
          <w:rFonts w:ascii="Aptos" w:eastAsia="Times New Roman" w:hAnsi="Aptos" w:cs="Arial"/>
          <w:lang w:eastAsia="en-GB"/>
        </w:rPr>
        <w:tab/>
      </w:r>
      <w:r w:rsidR="0070119E" w:rsidRPr="00656226">
        <w:rPr>
          <w:rFonts w:ascii="Aptos" w:eastAsia="Times New Roman" w:hAnsi="Aptos" w:cs="Arial"/>
          <w:lang w:eastAsia="en-GB"/>
        </w:rPr>
        <w:tab/>
      </w:r>
      <w:r w:rsidR="0070119E" w:rsidRPr="00656226">
        <w:rPr>
          <w:rFonts w:ascii="Aptos" w:eastAsia="Times New Roman" w:hAnsi="Aptos" w:cs="Arial"/>
          <w:lang w:eastAsia="en-GB"/>
        </w:rPr>
        <w:tab/>
      </w:r>
      <w:r w:rsidR="0070119E" w:rsidRPr="00656226">
        <w:rPr>
          <w:rFonts w:ascii="Aptos" w:eastAsia="Times New Roman" w:hAnsi="Aptos" w:cs="Arial"/>
          <w:lang w:eastAsia="en-GB"/>
        </w:rPr>
        <w:tab/>
      </w:r>
      <w:r w:rsidRPr="00656226">
        <w:rPr>
          <w:rFonts w:ascii="Aptos" w:eastAsia="Times New Roman" w:hAnsi="Aptos" w:cs="Arial"/>
          <w:lang w:eastAsia="en-GB"/>
        </w:rPr>
        <w:t xml:space="preserve"> ___________________________</w:t>
      </w:r>
    </w:p>
    <w:p w14:paraId="3D193F7B" w14:textId="77777777" w:rsidR="00D57DCC" w:rsidRPr="00656226" w:rsidRDefault="00D57DCC" w:rsidP="00DA276F">
      <w:pPr>
        <w:numPr>
          <w:ilvl w:val="0"/>
          <w:numId w:val="4"/>
        </w:numPr>
        <w:spacing w:before="100" w:beforeAutospacing="1" w:after="100" w:afterAutospacing="1" w:line="360" w:lineRule="auto"/>
        <w:rPr>
          <w:rFonts w:ascii="Aptos" w:eastAsia="Times New Roman" w:hAnsi="Aptos" w:cs="Arial"/>
          <w:lang w:eastAsia="en-GB"/>
        </w:rPr>
      </w:pPr>
      <w:r w:rsidRPr="00656226">
        <w:rPr>
          <w:rFonts w:ascii="Aptos" w:eastAsia="Times New Roman" w:hAnsi="Aptos" w:cs="Arial"/>
          <w:lang w:eastAsia="en-GB"/>
        </w:rPr>
        <w:t>Issuing Body (e.g. DBS / Update Service): ___________________________</w:t>
      </w:r>
    </w:p>
    <w:p w14:paraId="0CA53591" w14:textId="77777777" w:rsidR="00D57DCC" w:rsidRPr="00656226" w:rsidRDefault="00D57DCC" w:rsidP="00D57DCC">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Segoe UI Symbol"/>
          <w:lang w:eastAsia="en-GB"/>
        </w:rPr>
        <w:t>☐</w:t>
      </w:r>
      <w:r w:rsidRPr="00656226">
        <w:rPr>
          <w:rFonts w:ascii="Aptos" w:eastAsia="Times New Roman" w:hAnsi="Aptos" w:cs="Arial"/>
          <w:lang w:eastAsia="en-GB"/>
        </w:rPr>
        <w:t xml:space="preserve"> I confirm that a </w:t>
      </w:r>
      <w:r w:rsidRPr="00656226">
        <w:rPr>
          <w:rFonts w:ascii="Aptos" w:eastAsia="Times New Roman" w:hAnsi="Aptos" w:cs="Arial"/>
          <w:b/>
          <w:bCs/>
          <w:lang w:eastAsia="en-GB"/>
        </w:rPr>
        <w:t>copy of my DBS certificate has been provided to the school prior to my visit</w:t>
      </w:r>
      <w:r w:rsidRPr="00656226">
        <w:rPr>
          <w:rFonts w:ascii="Aptos" w:eastAsia="Times New Roman" w:hAnsi="Aptos" w:cs="Arial"/>
          <w:lang w:eastAsia="en-GB"/>
        </w:rPr>
        <w:t>.</w:t>
      </w:r>
    </w:p>
    <w:p w14:paraId="3904B406" w14:textId="77777777" w:rsidR="00D57DCC" w:rsidRPr="00656226" w:rsidRDefault="003340C5" w:rsidP="00D57DCC">
      <w:pPr>
        <w:spacing w:after="0" w:line="240" w:lineRule="auto"/>
        <w:rPr>
          <w:rFonts w:ascii="Aptos" w:eastAsia="Times New Roman" w:hAnsi="Aptos" w:cs="Arial"/>
          <w:lang w:eastAsia="en-GB"/>
        </w:rPr>
      </w:pPr>
      <w:r>
        <w:rPr>
          <w:rFonts w:ascii="Aptos" w:eastAsia="Times New Roman" w:hAnsi="Aptos" w:cs="Arial"/>
          <w:lang w:eastAsia="en-GB"/>
        </w:rPr>
        <w:pict w14:anchorId="701B3537">
          <v:rect id="_x0000_i1029" style="width:0;height:1.5pt" o:hralign="center" o:hrstd="t" o:hr="t" fillcolor="#a0a0a0" stroked="f"/>
        </w:pict>
      </w:r>
    </w:p>
    <w:p w14:paraId="047B1470" w14:textId="77777777" w:rsidR="00D57DCC" w:rsidRPr="00656226" w:rsidRDefault="00D57DCC" w:rsidP="00A43037">
      <w:pPr>
        <w:rPr>
          <w:rFonts w:ascii="Aptos" w:hAnsi="Aptos" w:cs="Arial"/>
          <w:b/>
          <w:bCs/>
          <w:lang w:eastAsia="en-GB"/>
        </w:rPr>
      </w:pPr>
      <w:r w:rsidRPr="00656226">
        <w:rPr>
          <w:rFonts w:ascii="Aptos" w:hAnsi="Aptos" w:cs="Arial"/>
          <w:b/>
          <w:bCs/>
          <w:lang w:eastAsia="en-GB"/>
        </w:rPr>
        <w:t>Supervision (if DBS is not held)</w:t>
      </w:r>
    </w:p>
    <w:p w14:paraId="00CBC064" w14:textId="77777777" w:rsidR="00D57DCC" w:rsidRPr="00656226" w:rsidRDefault="00D57DCC" w:rsidP="00D57DCC">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Segoe UI Symbol"/>
          <w:lang w:eastAsia="en-GB"/>
        </w:rPr>
        <w:t>☐</w:t>
      </w:r>
      <w:r w:rsidRPr="00656226">
        <w:rPr>
          <w:rFonts w:ascii="Aptos" w:eastAsia="Times New Roman" w:hAnsi="Aptos" w:cs="Arial"/>
          <w:lang w:eastAsia="en-GB"/>
        </w:rPr>
        <w:t xml:space="preserve"> I do </w:t>
      </w:r>
      <w:r w:rsidRPr="00656226">
        <w:rPr>
          <w:rFonts w:ascii="Aptos" w:eastAsia="Times New Roman" w:hAnsi="Aptos" w:cs="Arial"/>
          <w:b/>
          <w:bCs/>
          <w:lang w:eastAsia="en-GB"/>
        </w:rPr>
        <w:t>not</w:t>
      </w:r>
      <w:r w:rsidRPr="00656226">
        <w:rPr>
          <w:rFonts w:ascii="Aptos" w:eastAsia="Times New Roman" w:hAnsi="Aptos" w:cs="Arial"/>
          <w:lang w:eastAsia="en-GB"/>
        </w:rPr>
        <w:t xml:space="preserve"> hold a current Enhanced DBS certificate.</w:t>
      </w:r>
    </w:p>
    <w:p w14:paraId="23A07C8B" w14:textId="77777777" w:rsidR="00D57DCC" w:rsidRPr="00656226" w:rsidRDefault="00D57DCC" w:rsidP="00D57DCC">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I understand and agree that:</w:t>
      </w:r>
    </w:p>
    <w:p w14:paraId="5ED6AD86" w14:textId="77777777" w:rsidR="00D57DCC" w:rsidRPr="00656226" w:rsidRDefault="00D57DCC" w:rsidP="00DA276F">
      <w:pPr>
        <w:numPr>
          <w:ilvl w:val="0"/>
          <w:numId w:val="5"/>
        </w:num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 xml:space="preserve">I will </w:t>
      </w:r>
      <w:r w:rsidRPr="00656226">
        <w:rPr>
          <w:rFonts w:ascii="Aptos" w:eastAsia="Times New Roman" w:hAnsi="Aptos" w:cs="Arial"/>
          <w:b/>
          <w:bCs/>
          <w:lang w:eastAsia="en-GB"/>
        </w:rPr>
        <w:t>not be left alone with students at any time</w:t>
      </w:r>
    </w:p>
    <w:p w14:paraId="6CCBC887" w14:textId="77777777" w:rsidR="00D57DCC" w:rsidRPr="00656226" w:rsidRDefault="00D57DCC" w:rsidP="00DA276F">
      <w:pPr>
        <w:numPr>
          <w:ilvl w:val="0"/>
          <w:numId w:val="5"/>
        </w:num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lastRenderedPageBreak/>
        <w:t xml:space="preserve">I will be </w:t>
      </w:r>
      <w:proofErr w:type="gramStart"/>
      <w:r w:rsidRPr="00656226">
        <w:rPr>
          <w:rFonts w:ascii="Aptos" w:eastAsia="Times New Roman" w:hAnsi="Aptos" w:cs="Arial"/>
          <w:b/>
          <w:bCs/>
          <w:lang w:eastAsia="en-GB"/>
        </w:rPr>
        <w:t>supervised at all times</w:t>
      </w:r>
      <w:proofErr w:type="gramEnd"/>
      <w:r w:rsidRPr="00656226">
        <w:rPr>
          <w:rFonts w:ascii="Aptos" w:eastAsia="Times New Roman" w:hAnsi="Aptos" w:cs="Arial"/>
          <w:lang w:eastAsia="en-GB"/>
        </w:rPr>
        <w:t xml:space="preserve"> by a member of Lady Byron School staff</w:t>
      </w:r>
    </w:p>
    <w:p w14:paraId="60D8D947" w14:textId="77777777" w:rsidR="00D57DCC" w:rsidRPr="00656226" w:rsidRDefault="00D57DCC" w:rsidP="00DA276F">
      <w:pPr>
        <w:numPr>
          <w:ilvl w:val="0"/>
          <w:numId w:val="5"/>
        </w:num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I will follow all safeguarding instructions given by supervising staff</w:t>
      </w:r>
    </w:p>
    <w:p w14:paraId="7B8EE090" w14:textId="3502D70C" w:rsidR="006B25FA" w:rsidRPr="00656226" w:rsidRDefault="003340C5" w:rsidP="008A6FE7">
      <w:pPr>
        <w:rPr>
          <w:rFonts w:ascii="Aptos" w:hAnsi="Aptos" w:cs="Arial"/>
          <w:b/>
          <w:bCs/>
          <w:lang w:eastAsia="en-GB"/>
        </w:rPr>
      </w:pPr>
      <w:r>
        <w:rPr>
          <w:rFonts w:ascii="Aptos" w:eastAsia="Times New Roman" w:hAnsi="Aptos" w:cs="Arial"/>
          <w:lang w:eastAsia="en-GB"/>
        </w:rPr>
        <w:pict w14:anchorId="3349E5D4">
          <v:rect id="_x0000_i1030" style="width:0;height:1.5pt" o:hralign="center" o:hrstd="t" o:hr="t" fillcolor="#a0a0a0" stroked="f"/>
        </w:pict>
      </w:r>
    </w:p>
    <w:p w14:paraId="52F27070" w14:textId="607820CA" w:rsidR="00FC66C1" w:rsidRPr="00656226" w:rsidRDefault="00FC66C1" w:rsidP="008A6FE7">
      <w:pPr>
        <w:rPr>
          <w:rFonts w:ascii="Aptos" w:hAnsi="Aptos" w:cs="Arial"/>
          <w:b/>
          <w:bCs/>
          <w:lang w:eastAsia="en-GB"/>
        </w:rPr>
      </w:pPr>
      <w:r w:rsidRPr="00656226">
        <w:rPr>
          <w:rFonts w:ascii="Aptos" w:hAnsi="Aptos" w:cs="Arial"/>
          <w:b/>
          <w:bCs/>
          <w:lang w:eastAsia="en-GB"/>
        </w:rPr>
        <w:t>Declaration</w:t>
      </w:r>
    </w:p>
    <w:p w14:paraId="39D06569"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lang w:eastAsia="en-GB"/>
        </w:rPr>
        <w:t>I confirm that the information provided above is accurate and that I understand and agree to comply with Lady Byron School’s safeguarding and data protection requirements.</w:t>
      </w:r>
    </w:p>
    <w:p w14:paraId="0ACF3621"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b/>
          <w:bCs/>
          <w:lang w:eastAsia="en-GB"/>
        </w:rPr>
        <w:t>Signature:</w:t>
      </w:r>
      <w:r w:rsidRPr="00656226">
        <w:rPr>
          <w:rFonts w:ascii="Aptos" w:eastAsia="Times New Roman" w:hAnsi="Aptos" w:cs="Arial"/>
          <w:lang w:eastAsia="en-GB"/>
        </w:rPr>
        <w:t xml:space="preserve"> ______________________________________</w:t>
      </w:r>
    </w:p>
    <w:p w14:paraId="4A5C4051"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b/>
          <w:bCs/>
          <w:lang w:eastAsia="en-GB"/>
        </w:rPr>
        <w:t>Print Name:</w:t>
      </w:r>
      <w:r w:rsidRPr="00656226">
        <w:rPr>
          <w:rFonts w:ascii="Aptos" w:eastAsia="Times New Roman" w:hAnsi="Aptos" w:cs="Arial"/>
          <w:lang w:eastAsia="en-GB"/>
        </w:rPr>
        <w:t xml:space="preserve"> _____________________________________</w:t>
      </w:r>
    </w:p>
    <w:p w14:paraId="501C4355" w14:textId="77777777" w:rsidR="00FC66C1" w:rsidRPr="00656226" w:rsidRDefault="00FC66C1" w:rsidP="00FC66C1">
      <w:pPr>
        <w:spacing w:before="100" w:beforeAutospacing="1" w:after="100" w:afterAutospacing="1" w:line="240" w:lineRule="auto"/>
        <w:rPr>
          <w:rFonts w:ascii="Aptos" w:eastAsia="Times New Roman" w:hAnsi="Aptos" w:cs="Arial"/>
          <w:lang w:eastAsia="en-GB"/>
        </w:rPr>
      </w:pPr>
      <w:r w:rsidRPr="00656226">
        <w:rPr>
          <w:rFonts w:ascii="Aptos" w:eastAsia="Times New Roman" w:hAnsi="Aptos" w:cs="Arial"/>
          <w:b/>
          <w:bCs/>
          <w:lang w:eastAsia="en-GB"/>
        </w:rPr>
        <w:t>Date:</w:t>
      </w:r>
      <w:r w:rsidRPr="00656226">
        <w:rPr>
          <w:rFonts w:ascii="Aptos" w:eastAsia="Times New Roman" w:hAnsi="Aptos" w:cs="Arial"/>
          <w:lang w:eastAsia="en-GB"/>
        </w:rPr>
        <w:t xml:space="preserve"> ___________________________________________</w:t>
      </w:r>
    </w:p>
    <w:p w14:paraId="675000E6" w14:textId="77777777" w:rsidR="00FC66C1" w:rsidRPr="00656226" w:rsidRDefault="003340C5" w:rsidP="00FC66C1">
      <w:pPr>
        <w:spacing w:after="0" w:line="240" w:lineRule="auto"/>
        <w:rPr>
          <w:rFonts w:ascii="Aptos" w:eastAsia="Times New Roman" w:hAnsi="Aptos" w:cs="Arial"/>
          <w:lang w:eastAsia="en-GB"/>
        </w:rPr>
      </w:pPr>
      <w:r>
        <w:rPr>
          <w:rFonts w:ascii="Aptos" w:eastAsia="Times New Roman" w:hAnsi="Aptos" w:cs="Arial"/>
          <w:lang w:eastAsia="en-GB"/>
        </w:rPr>
        <w:pict w14:anchorId="65767252">
          <v:rect id="_x0000_i1031" style="width:0;height:1.5pt" o:hralign="center" o:hrstd="t" o:hr="t" fillcolor="#a0a0a0" stroked="f"/>
        </w:pict>
      </w:r>
    </w:p>
    <w:p w14:paraId="04CCDCAA" w14:textId="77777777" w:rsidR="005A7FC8" w:rsidRPr="00656226" w:rsidRDefault="005A7FC8" w:rsidP="00756362">
      <w:pPr>
        <w:rPr>
          <w:rFonts w:ascii="Aptos" w:hAnsi="Aptos" w:cs="Arial"/>
          <w:b/>
          <w:bCs/>
          <w:lang w:eastAsia="en-GB"/>
        </w:rPr>
      </w:pPr>
      <w:r w:rsidRPr="00656226">
        <w:rPr>
          <w:rFonts w:ascii="Aptos" w:hAnsi="Aptos" w:cs="Arial"/>
          <w:b/>
          <w:bCs/>
          <w:lang w:eastAsia="en-GB"/>
        </w:rPr>
        <w:t>For School Use Only</w:t>
      </w:r>
    </w:p>
    <w:p w14:paraId="423A071A" w14:textId="77777777" w:rsidR="005A7FC8" w:rsidRPr="00656226" w:rsidRDefault="005A7FC8" w:rsidP="00DA276F">
      <w:pPr>
        <w:numPr>
          <w:ilvl w:val="0"/>
          <w:numId w:val="6"/>
        </w:numPr>
        <w:spacing w:before="100" w:beforeAutospacing="1" w:after="100" w:afterAutospacing="1" w:line="276" w:lineRule="auto"/>
        <w:rPr>
          <w:rFonts w:ascii="Aptos" w:eastAsia="Times New Roman" w:hAnsi="Aptos" w:cs="Arial"/>
          <w:lang w:eastAsia="en-GB"/>
        </w:rPr>
      </w:pPr>
      <w:r w:rsidRPr="00656226">
        <w:rPr>
          <w:rFonts w:ascii="Aptos" w:eastAsia="Times New Roman" w:hAnsi="Aptos" w:cs="Arial"/>
          <w:lang w:eastAsia="en-GB"/>
        </w:rPr>
        <w:t xml:space="preserve">DBS seen and recorded: </w:t>
      </w:r>
      <w:r w:rsidRPr="00656226">
        <w:rPr>
          <w:rFonts w:ascii="Aptos" w:eastAsia="Times New Roman" w:hAnsi="Aptos" w:cs="Segoe UI Symbol"/>
          <w:lang w:eastAsia="en-GB"/>
        </w:rPr>
        <w:t>☐</w:t>
      </w:r>
      <w:r w:rsidRPr="00656226">
        <w:rPr>
          <w:rFonts w:ascii="Aptos" w:eastAsia="Times New Roman" w:hAnsi="Aptos" w:cs="Arial"/>
          <w:lang w:eastAsia="en-GB"/>
        </w:rPr>
        <w:t xml:space="preserve"> Yes </w:t>
      </w:r>
      <w:r w:rsidRPr="00656226">
        <w:rPr>
          <w:rFonts w:ascii="Aptos" w:eastAsia="Times New Roman" w:hAnsi="Aptos" w:cs="Segoe UI Symbol"/>
          <w:lang w:eastAsia="en-GB"/>
        </w:rPr>
        <w:t>☐</w:t>
      </w:r>
      <w:r w:rsidRPr="00656226">
        <w:rPr>
          <w:rFonts w:ascii="Aptos" w:eastAsia="Times New Roman" w:hAnsi="Aptos" w:cs="Arial"/>
          <w:lang w:eastAsia="en-GB"/>
        </w:rPr>
        <w:t xml:space="preserve"> No</w:t>
      </w:r>
    </w:p>
    <w:p w14:paraId="472F43C4" w14:textId="77777777" w:rsidR="005A7FC8" w:rsidRPr="00656226" w:rsidRDefault="005A7FC8" w:rsidP="00DA276F">
      <w:pPr>
        <w:numPr>
          <w:ilvl w:val="0"/>
          <w:numId w:val="6"/>
        </w:numPr>
        <w:spacing w:before="100" w:beforeAutospacing="1" w:after="100" w:afterAutospacing="1" w:line="276" w:lineRule="auto"/>
        <w:rPr>
          <w:rFonts w:ascii="Aptos" w:eastAsia="Times New Roman" w:hAnsi="Aptos" w:cs="Arial"/>
          <w:lang w:eastAsia="en-GB"/>
        </w:rPr>
      </w:pPr>
      <w:r w:rsidRPr="00656226">
        <w:rPr>
          <w:rFonts w:ascii="Aptos" w:eastAsia="Times New Roman" w:hAnsi="Aptos" w:cs="Arial"/>
          <w:lang w:eastAsia="en-GB"/>
        </w:rPr>
        <w:t xml:space="preserve">Copy of DBS received prior to visit: </w:t>
      </w:r>
      <w:r w:rsidRPr="00656226">
        <w:rPr>
          <w:rFonts w:ascii="Aptos" w:eastAsia="Times New Roman" w:hAnsi="Aptos" w:cs="Segoe UI Symbol"/>
          <w:lang w:eastAsia="en-GB"/>
        </w:rPr>
        <w:t>☐</w:t>
      </w:r>
      <w:r w:rsidRPr="00656226">
        <w:rPr>
          <w:rFonts w:ascii="Aptos" w:eastAsia="Times New Roman" w:hAnsi="Aptos" w:cs="Arial"/>
          <w:lang w:eastAsia="en-GB"/>
        </w:rPr>
        <w:t xml:space="preserve"> Yes </w:t>
      </w:r>
      <w:r w:rsidRPr="00656226">
        <w:rPr>
          <w:rFonts w:ascii="Aptos" w:eastAsia="Times New Roman" w:hAnsi="Aptos" w:cs="Segoe UI Symbol"/>
          <w:lang w:eastAsia="en-GB"/>
        </w:rPr>
        <w:t>☐</w:t>
      </w:r>
      <w:r w:rsidRPr="00656226">
        <w:rPr>
          <w:rFonts w:ascii="Aptos" w:eastAsia="Times New Roman" w:hAnsi="Aptos" w:cs="Arial"/>
          <w:lang w:eastAsia="en-GB"/>
        </w:rPr>
        <w:t xml:space="preserve"> No</w:t>
      </w:r>
    </w:p>
    <w:p w14:paraId="7B478F70" w14:textId="77777777" w:rsidR="005A7FC8" w:rsidRPr="00656226" w:rsidRDefault="005A7FC8" w:rsidP="00DA276F">
      <w:pPr>
        <w:numPr>
          <w:ilvl w:val="0"/>
          <w:numId w:val="6"/>
        </w:numPr>
        <w:spacing w:before="100" w:beforeAutospacing="1" w:after="100" w:afterAutospacing="1" w:line="276" w:lineRule="auto"/>
        <w:rPr>
          <w:rFonts w:ascii="Aptos" w:eastAsia="Times New Roman" w:hAnsi="Aptos" w:cs="Arial"/>
          <w:lang w:eastAsia="en-GB"/>
        </w:rPr>
      </w:pPr>
      <w:r w:rsidRPr="00656226">
        <w:rPr>
          <w:rFonts w:ascii="Aptos" w:eastAsia="Times New Roman" w:hAnsi="Aptos" w:cs="Arial"/>
          <w:lang w:eastAsia="en-GB"/>
        </w:rPr>
        <w:t xml:space="preserve">Supervision required: </w:t>
      </w:r>
      <w:r w:rsidRPr="00656226">
        <w:rPr>
          <w:rFonts w:ascii="Aptos" w:eastAsia="Times New Roman" w:hAnsi="Aptos" w:cs="Segoe UI Symbol"/>
          <w:lang w:eastAsia="en-GB"/>
        </w:rPr>
        <w:t>☐</w:t>
      </w:r>
      <w:r w:rsidRPr="00656226">
        <w:rPr>
          <w:rFonts w:ascii="Aptos" w:eastAsia="Times New Roman" w:hAnsi="Aptos" w:cs="Arial"/>
          <w:lang w:eastAsia="en-GB"/>
        </w:rPr>
        <w:t xml:space="preserve"> Yes </w:t>
      </w:r>
      <w:r w:rsidRPr="00656226">
        <w:rPr>
          <w:rFonts w:ascii="Aptos" w:eastAsia="Times New Roman" w:hAnsi="Aptos" w:cs="Segoe UI Symbol"/>
          <w:lang w:eastAsia="en-GB"/>
        </w:rPr>
        <w:t>☐</w:t>
      </w:r>
      <w:r w:rsidRPr="00656226">
        <w:rPr>
          <w:rFonts w:ascii="Aptos" w:eastAsia="Times New Roman" w:hAnsi="Aptos" w:cs="Arial"/>
          <w:lang w:eastAsia="en-GB"/>
        </w:rPr>
        <w:t xml:space="preserve"> No</w:t>
      </w:r>
    </w:p>
    <w:p w14:paraId="0356C8B5" w14:textId="77777777" w:rsidR="005A7FC8" w:rsidRPr="00656226" w:rsidRDefault="005A7FC8" w:rsidP="00DA276F">
      <w:pPr>
        <w:numPr>
          <w:ilvl w:val="0"/>
          <w:numId w:val="6"/>
        </w:numPr>
        <w:spacing w:before="100" w:beforeAutospacing="1" w:after="100" w:afterAutospacing="1" w:line="276" w:lineRule="auto"/>
        <w:rPr>
          <w:rFonts w:ascii="Aptos" w:eastAsia="Times New Roman" w:hAnsi="Aptos" w:cs="Arial"/>
          <w:lang w:eastAsia="en-GB"/>
        </w:rPr>
      </w:pPr>
      <w:r w:rsidRPr="00656226">
        <w:rPr>
          <w:rFonts w:ascii="Aptos" w:eastAsia="Times New Roman" w:hAnsi="Aptos" w:cs="Arial"/>
          <w:lang w:eastAsia="en-GB"/>
        </w:rPr>
        <w:t>Supervisor name: _______________________________</w:t>
      </w:r>
    </w:p>
    <w:p w14:paraId="335E7589" w14:textId="77777777" w:rsidR="005A7FC8" w:rsidRPr="00656226" w:rsidRDefault="005A7FC8" w:rsidP="00DA276F">
      <w:pPr>
        <w:numPr>
          <w:ilvl w:val="0"/>
          <w:numId w:val="6"/>
        </w:numPr>
        <w:spacing w:before="100" w:beforeAutospacing="1" w:after="100" w:afterAutospacing="1" w:line="276" w:lineRule="auto"/>
        <w:rPr>
          <w:rFonts w:ascii="Aptos" w:eastAsia="Times New Roman" w:hAnsi="Aptos" w:cs="Arial"/>
          <w:lang w:eastAsia="en-GB"/>
        </w:rPr>
      </w:pPr>
      <w:r w:rsidRPr="00656226">
        <w:rPr>
          <w:rFonts w:ascii="Aptos" w:eastAsia="Times New Roman" w:hAnsi="Aptos" w:cs="Arial"/>
          <w:lang w:eastAsia="en-GB"/>
        </w:rPr>
        <w:t>Checked by: _______________________________</w:t>
      </w:r>
    </w:p>
    <w:p w14:paraId="49CFE1EF" w14:textId="77777777" w:rsidR="005A7FC8" w:rsidRPr="00656226" w:rsidRDefault="005A7FC8" w:rsidP="00DA276F">
      <w:pPr>
        <w:numPr>
          <w:ilvl w:val="0"/>
          <w:numId w:val="6"/>
        </w:numPr>
        <w:spacing w:before="100" w:beforeAutospacing="1" w:after="100" w:afterAutospacing="1" w:line="276" w:lineRule="auto"/>
        <w:rPr>
          <w:rFonts w:ascii="Aptos" w:eastAsia="Times New Roman" w:hAnsi="Aptos" w:cs="Arial"/>
          <w:lang w:eastAsia="en-GB"/>
        </w:rPr>
      </w:pPr>
      <w:r w:rsidRPr="00656226">
        <w:rPr>
          <w:rFonts w:ascii="Aptos" w:eastAsia="Times New Roman" w:hAnsi="Aptos" w:cs="Arial"/>
          <w:lang w:eastAsia="en-GB"/>
        </w:rPr>
        <w:t>Date: _____________________________________</w:t>
      </w:r>
    </w:p>
    <w:p w14:paraId="2EFE84B4" w14:textId="1913CB70" w:rsidR="003F0432" w:rsidRPr="00656226" w:rsidRDefault="003F0432">
      <w:pPr>
        <w:rPr>
          <w:rStyle w:val="eop"/>
          <w:rFonts w:ascii="Aptos" w:eastAsiaTheme="majorEastAsia" w:hAnsi="Aptos" w:cs="Arial"/>
          <w:sz w:val="24"/>
          <w:szCs w:val="24"/>
          <w:lang w:eastAsia="en-GB"/>
        </w:rPr>
      </w:pPr>
      <w:r w:rsidRPr="00656226">
        <w:rPr>
          <w:rStyle w:val="eop"/>
          <w:rFonts w:ascii="Aptos" w:eastAsiaTheme="majorEastAsia" w:hAnsi="Aptos" w:cs="Arial"/>
          <w:sz w:val="24"/>
          <w:szCs w:val="24"/>
        </w:rPr>
        <w:br w:type="page"/>
      </w:r>
    </w:p>
    <w:p w14:paraId="27703E9D" w14:textId="62E9DE4A" w:rsidR="00DC0C3E" w:rsidRPr="00656226" w:rsidRDefault="00AE7C8D" w:rsidP="007D1889">
      <w:pPr>
        <w:pStyle w:val="Heading1"/>
      </w:pPr>
      <w:bookmarkStart w:id="11" w:name="_Toc230171018"/>
      <w:r w:rsidRPr="00656226">
        <w:lastRenderedPageBreak/>
        <w:t>Appendix</w:t>
      </w:r>
      <w:r w:rsidR="007375F1" w:rsidRPr="00656226">
        <w:t xml:space="preserve"> Two </w:t>
      </w:r>
      <w:r w:rsidRPr="00656226">
        <w:t xml:space="preserve">– </w:t>
      </w:r>
      <w:r w:rsidR="001B622D" w:rsidRPr="00656226">
        <w:t>Visitor Conduct Notice</w:t>
      </w:r>
      <w:bookmarkEnd w:id="11"/>
    </w:p>
    <w:p w14:paraId="7DED6684" w14:textId="2171A19D" w:rsidR="00697E9C" w:rsidRPr="00656226" w:rsidRDefault="00697E9C">
      <w:pPr>
        <w:rPr>
          <w:rFonts w:ascii="Aptos" w:hAnsi="Aptos" w:cs="Arial"/>
          <w:sz w:val="18"/>
          <w:szCs w:val="18"/>
        </w:rPr>
      </w:pPr>
    </w:p>
    <w:p w14:paraId="71D711FF" w14:textId="3062BDAA" w:rsidR="00A26540" w:rsidRPr="00656226" w:rsidRDefault="00A40243">
      <w:pPr>
        <w:rPr>
          <w:rFonts w:ascii="Aptos" w:hAnsi="Aptos" w:cs="Arial"/>
          <w:sz w:val="18"/>
          <w:szCs w:val="18"/>
        </w:rPr>
      </w:pPr>
      <w:r w:rsidRPr="00656226">
        <w:rPr>
          <w:rFonts w:ascii="Aptos" w:hAnsi="Aptos" w:cs="Arial"/>
          <w:noProof/>
          <w:sz w:val="18"/>
          <w:szCs w:val="18"/>
        </w:rPr>
        <w:lastRenderedPageBreak/>
        <w:drawing>
          <wp:inline distT="0" distB="0" distL="0" distR="0" wp14:anchorId="5712ED9C" wp14:editId="7A474F30">
            <wp:extent cx="5938693" cy="8420727"/>
            <wp:effectExtent l="0" t="0" r="5080" b="0"/>
            <wp:docPr id="1334874188" name="Picture 1" descr="A notice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874188" name="Picture 1" descr="A notice with text on it&#10;&#10;AI-generated content may be incorrect."/>
                    <pic:cNvPicPr/>
                  </pic:nvPicPr>
                  <pic:blipFill>
                    <a:blip r:embed="rId14"/>
                    <a:stretch>
                      <a:fillRect/>
                    </a:stretch>
                  </pic:blipFill>
                  <pic:spPr>
                    <a:xfrm>
                      <a:off x="0" y="0"/>
                      <a:ext cx="5972861" cy="8469176"/>
                    </a:xfrm>
                    <a:prstGeom prst="rect">
                      <a:avLst/>
                    </a:prstGeom>
                  </pic:spPr>
                </pic:pic>
              </a:graphicData>
            </a:graphic>
          </wp:inline>
        </w:drawing>
      </w:r>
      <w:r w:rsidR="00A26540" w:rsidRPr="00656226">
        <w:rPr>
          <w:rFonts w:ascii="Aptos" w:hAnsi="Aptos" w:cs="Arial"/>
          <w:sz w:val="18"/>
          <w:szCs w:val="18"/>
        </w:rPr>
        <w:br w:type="page"/>
      </w:r>
    </w:p>
    <w:p w14:paraId="7037B536" w14:textId="77777777" w:rsidR="00A26540" w:rsidRPr="00656226" w:rsidRDefault="00A26540">
      <w:pPr>
        <w:rPr>
          <w:rFonts w:ascii="Aptos" w:hAnsi="Aptos" w:cs="Arial"/>
          <w:sz w:val="18"/>
          <w:szCs w:val="18"/>
        </w:rPr>
      </w:pPr>
    </w:p>
    <w:p w14:paraId="415765C5" w14:textId="20BB7766" w:rsidR="000C6B04" w:rsidRPr="00656226" w:rsidRDefault="00A26540" w:rsidP="007D1889">
      <w:pPr>
        <w:pStyle w:val="Heading1"/>
        <w:sectPr w:rsidR="000C6B04" w:rsidRPr="00656226" w:rsidSect="00B1086C">
          <w:footerReference w:type="default" r:id="rId15"/>
          <w:pgSz w:w="11906" w:h="16838"/>
          <w:pgMar w:top="1440" w:right="1440" w:bottom="1440" w:left="1440" w:header="708" w:footer="708" w:gutter="0"/>
          <w:cols w:space="708"/>
          <w:docGrid w:linePitch="360"/>
        </w:sectPr>
      </w:pPr>
      <w:bookmarkStart w:id="12" w:name="_Toc230171019"/>
      <w:r w:rsidRPr="00656226">
        <w:t>Appendix Three – Safeguarding Leaflet for Visitors</w:t>
      </w:r>
      <w:bookmarkEnd w:id="12"/>
    </w:p>
    <w:p w14:paraId="0CAAFDB7" w14:textId="60A72F6B" w:rsidR="00AE7C8D" w:rsidRPr="00656226" w:rsidRDefault="00AE7C8D" w:rsidP="00D23725">
      <w:pPr>
        <w:rPr>
          <w:rFonts w:ascii="Aptos" w:hAnsi="Aptos" w:cs="Segoe UI"/>
          <w:sz w:val="18"/>
          <w:szCs w:val="18"/>
        </w:rPr>
      </w:pPr>
    </w:p>
    <w:p w14:paraId="19CE5CDA" w14:textId="1982881F" w:rsidR="007E0B1B" w:rsidRPr="00656226" w:rsidRDefault="00ED70FB" w:rsidP="00D23725">
      <w:pPr>
        <w:rPr>
          <w:rFonts w:ascii="Aptos" w:hAnsi="Aptos" w:cs="Segoe UI"/>
          <w:sz w:val="18"/>
          <w:szCs w:val="18"/>
        </w:rPr>
      </w:pPr>
      <w:r w:rsidRPr="00ED70FB">
        <w:rPr>
          <w:rFonts w:ascii="Aptos" w:hAnsi="Aptos" w:cs="Segoe UI"/>
          <w:noProof/>
          <w:sz w:val="18"/>
          <w:szCs w:val="18"/>
        </w:rPr>
        <w:lastRenderedPageBreak/>
        <w:drawing>
          <wp:inline distT="0" distB="0" distL="0" distR="0" wp14:anchorId="3FACBF8A" wp14:editId="613CE666">
            <wp:extent cx="8134350" cy="5731510"/>
            <wp:effectExtent l="0" t="0" r="0" b="2540"/>
            <wp:docPr id="1134717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717906" name=""/>
                    <pic:cNvPicPr/>
                  </pic:nvPicPr>
                  <pic:blipFill>
                    <a:blip r:embed="rId16"/>
                    <a:stretch>
                      <a:fillRect/>
                    </a:stretch>
                  </pic:blipFill>
                  <pic:spPr>
                    <a:xfrm>
                      <a:off x="0" y="0"/>
                      <a:ext cx="8134350" cy="5731510"/>
                    </a:xfrm>
                    <a:prstGeom prst="rect">
                      <a:avLst/>
                    </a:prstGeom>
                  </pic:spPr>
                </pic:pic>
              </a:graphicData>
            </a:graphic>
          </wp:inline>
        </w:drawing>
      </w:r>
    </w:p>
    <w:p w14:paraId="0EA5D371" w14:textId="758F3F8F" w:rsidR="00D45267" w:rsidRDefault="00BC60C3" w:rsidP="00D23725">
      <w:pPr>
        <w:rPr>
          <w:rFonts w:ascii="Segoe UI" w:hAnsi="Segoe UI" w:cs="Segoe UI"/>
          <w:sz w:val="18"/>
          <w:szCs w:val="18"/>
        </w:rPr>
      </w:pPr>
      <w:r w:rsidRPr="00BC60C3">
        <w:rPr>
          <w:rFonts w:ascii="Segoe UI" w:hAnsi="Segoe UI" w:cs="Segoe UI"/>
          <w:noProof/>
          <w:sz w:val="18"/>
          <w:szCs w:val="18"/>
        </w:rPr>
        <w:lastRenderedPageBreak/>
        <w:drawing>
          <wp:inline distT="0" distB="0" distL="0" distR="0" wp14:anchorId="13863A27" wp14:editId="1F719E8C">
            <wp:extent cx="8482330" cy="5731510"/>
            <wp:effectExtent l="0" t="0" r="0" b="2540"/>
            <wp:docPr id="992346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346477" name=""/>
                    <pic:cNvPicPr/>
                  </pic:nvPicPr>
                  <pic:blipFill>
                    <a:blip r:embed="rId17"/>
                    <a:stretch>
                      <a:fillRect/>
                    </a:stretch>
                  </pic:blipFill>
                  <pic:spPr>
                    <a:xfrm>
                      <a:off x="0" y="0"/>
                      <a:ext cx="8482330" cy="5731510"/>
                    </a:xfrm>
                    <a:prstGeom prst="rect">
                      <a:avLst/>
                    </a:prstGeom>
                  </pic:spPr>
                </pic:pic>
              </a:graphicData>
            </a:graphic>
          </wp:inline>
        </w:drawing>
      </w:r>
    </w:p>
    <w:sectPr w:rsidR="00D45267" w:rsidSect="004B06E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9375B" w14:textId="77777777" w:rsidR="003340C5" w:rsidRDefault="003340C5" w:rsidP="009A6EDD">
      <w:pPr>
        <w:spacing w:after="0" w:line="240" w:lineRule="auto"/>
      </w:pPr>
      <w:r>
        <w:separator/>
      </w:r>
    </w:p>
  </w:endnote>
  <w:endnote w:type="continuationSeparator" w:id="0">
    <w:p w14:paraId="0F10899C" w14:textId="77777777" w:rsidR="003340C5" w:rsidRDefault="003340C5" w:rsidP="009A6EDD">
      <w:pPr>
        <w:spacing w:after="0" w:line="240" w:lineRule="auto"/>
      </w:pPr>
      <w:r>
        <w:continuationSeparator/>
      </w:r>
    </w:p>
  </w:endnote>
  <w:endnote w:type="continuationNotice" w:id="1">
    <w:p w14:paraId="12EFF0D9" w14:textId="77777777" w:rsidR="003340C5" w:rsidRDefault="003340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3204113"/>
      <w:docPartObj>
        <w:docPartGallery w:val="Page Numbers (Bottom of Page)"/>
        <w:docPartUnique/>
      </w:docPartObj>
    </w:sdtPr>
    <w:sdtEndPr/>
    <w:sdtContent>
      <w:sdt>
        <w:sdtPr>
          <w:id w:val="-1769616900"/>
          <w:docPartObj>
            <w:docPartGallery w:val="Page Numbers (Top of Page)"/>
            <w:docPartUnique/>
          </w:docPartObj>
        </w:sdtPr>
        <w:sdtEndPr/>
        <w:sdtContent>
          <w:p w14:paraId="5D54BBD3" w14:textId="1606EDA6" w:rsidR="005A07F6" w:rsidRPr="005A07F6" w:rsidRDefault="5841BF76" w:rsidP="00656226">
            <w:pPr>
              <w:pStyle w:val="Footer"/>
              <w:rPr>
                <w:color w:val="002060"/>
                <w:sz w:val="18"/>
                <w:szCs w:val="18"/>
              </w:rPr>
            </w:pPr>
            <w:r w:rsidRPr="5841BF76">
              <w:rPr>
                <w:color w:val="002060"/>
                <w:sz w:val="18"/>
                <w:szCs w:val="18"/>
              </w:rPr>
              <w:t>LB</w:t>
            </w:r>
            <w:r w:rsidR="00656226">
              <w:rPr>
                <w:color w:val="002060"/>
                <w:sz w:val="18"/>
                <w:szCs w:val="18"/>
              </w:rPr>
              <w:t xml:space="preserve">S </w:t>
            </w:r>
            <w:r w:rsidR="002E6DA2">
              <w:rPr>
                <w:color w:val="002060"/>
                <w:sz w:val="18"/>
                <w:szCs w:val="18"/>
              </w:rPr>
              <w:t>Visitors</w:t>
            </w:r>
            <w:r w:rsidRPr="5841BF76">
              <w:rPr>
                <w:color w:val="002060"/>
                <w:sz w:val="18"/>
                <w:szCs w:val="18"/>
              </w:rPr>
              <w:t xml:space="preserve"> Policy</w:t>
            </w:r>
            <w:r w:rsidR="5CAFA5D4">
              <w:tab/>
            </w:r>
          </w:p>
          <w:p w14:paraId="6FE6D057" w14:textId="61719457" w:rsidR="005A07F6" w:rsidRDefault="005A07F6">
            <w:pPr>
              <w:pStyle w:val="Footer"/>
              <w:jc w:val="right"/>
            </w:pPr>
            <w:r w:rsidRPr="005A07F6">
              <w:rPr>
                <w:sz w:val="18"/>
                <w:szCs w:val="18"/>
              </w:rPr>
              <w:t xml:space="preserve">Page </w:t>
            </w:r>
            <w:r w:rsidRPr="005A07F6">
              <w:rPr>
                <w:b/>
                <w:bCs/>
                <w:sz w:val="18"/>
                <w:szCs w:val="18"/>
              </w:rPr>
              <w:fldChar w:fldCharType="begin"/>
            </w:r>
            <w:r w:rsidRPr="005A07F6">
              <w:rPr>
                <w:b/>
                <w:bCs/>
                <w:sz w:val="18"/>
                <w:szCs w:val="18"/>
              </w:rPr>
              <w:instrText xml:space="preserve"> PAGE </w:instrText>
            </w:r>
            <w:r w:rsidRPr="005A07F6">
              <w:rPr>
                <w:b/>
                <w:bCs/>
                <w:sz w:val="18"/>
                <w:szCs w:val="18"/>
              </w:rPr>
              <w:fldChar w:fldCharType="separate"/>
            </w:r>
            <w:r w:rsidRPr="005A07F6">
              <w:rPr>
                <w:b/>
                <w:bCs/>
                <w:noProof/>
                <w:sz w:val="18"/>
                <w:szCs w:val="18"/>
              </w:rPr>
              <w:t>2</w:t>
            </w:r>
            <w:r w:rsidRPr="005A07F6">
              <w:rPr>
                <w:b/>
                <w:bCs/>
                <w:sz w:val="18"/>
                <w:szCs w:val="18"/>
              </w:rPr>
              <w:fldChar w:fldCharType="end"/>
            </w:r>
            <w:r w:rsidRPr="005A07F6">
              <w:rPr>
                <w:sz w:val="18"/>
                <w:szCs w:val="18"/>
              </w:rPr>
              <w:t xml:space="preserve"> of </w:t>
            </w:r>
            <w:r w:rsidRPr="005A07F6">
              <w:rPr>
                <w:b/>
                <w:bCs/>
                <w:sz w:val="18"/>
                <w:szCs w:val="18"/>
              </w:rPr>
              <w:fldChar w:fldCharType="begin"/>
            </w:r>
            <w:r w:rsidRPr="005A07F6">
              <w:rPr>
                <w:b/>
                <w:bCs/>
                <w:sz w:val="18"/>
                <w:szCs w:val="18"/>
              </w:rPr>
              <w:instrText xml:space="preserve"> NUMPAGES  </w:instrText>
            </w:r>
            <w:r w:rsidRPr="005A07F6">
              <w:rPr>
                <w:b/>
                <w:bCs/>
                <w:sz w:val="18"/>
                <w:szCs w:val="18"/>
              </w:rPr>
              <w:fldChar w:fldCharType="separate"/>
            </w:r>
            <w:r w:rsidRPr="005A07F6">
              <w:rPr>
                <w:b/>
                <w:bCs/>
                <w:noProof/>
                <w:sz w:val="18"/>
                <w:szCs w:val="18"/>
              </w:rPr>
              <w:t>2</w:t>
            </w:r>
            <w:r w:rsidRPr="005A07F6">
              <w:rPr>
                <w:b/>
                <w:bCs/>
                <w:sz w:val="18"/>
                <w:szCs w:val="18"/>
              </w:rPr>
              <w:fldChar w:fldCharType="end"/>
            </w:r>
          </w:p>
        </w:sdtContent>
      </w:sdt>
    </w:sdtContent>
  </w:sdt>
  <w:p w14:paraId="71D57667" w14:textId="77777777" w:rsidR="005A07F6" w:rsidRDefault="005A0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E52B5" w14:textId="77777777" w:rsidR="003340C5" w:rsidRDefault="003340C5" w:rsidP="009A6EDD">
      <w:pPr>
        <w:spacing w:after="0" w:line="240" w:lineRule="auto"/>
      </w:pPr>
      <w:r>
        <w:separator/>
      </w:r>
    </w:p>
  </w:footnote>
  <w:footnote w:type="continuationSeparator" w:id="0">
    <w:p w14:paraId="7B024961" w14:textId="77777777" w:rsidR="003340C5" w:rsidRDefault="003340C5" w:rsidP="009A6EDD">
      <w:pPr>
        <w:spacing w:after="0" w:line="240" w:lineRule="auto"/>
      </w:pPr>
      <w:r>
        <w:continuationSeparator/>
      </w:r>
    </w:p>
  </w:footnote>
  <w:footnote w:type="continuationNotice" w:id="1">
    <w:p w14:paraId="48020154" w14:textId="77777777" w:rsidR="003340C5" w:rsidRDefault="003340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075E"/>
    <w:multiLevelType w:val="multilevel"/>
    <w:tmpl w:val="A8A6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C468C"/>
    <w:multiLevelType w:val="multilevel"/>
    <w:tmpl w:val="6EFE5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C0554"/>
    <w:multiLevelType w:val="multilevel"/>
    <w:tmpl w:val="43A0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A1BA4"/>
    <w:multiLevelType w:val="multilevel"/>
    <w:tmpl w:val="2330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07DF8"/>
    <w:multiLevelType w:val="multilevel"/>
    <w:tmpl w:val="D5BC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50020E"/>
    <w:multiLevelType w:val="hybridMultilevel"/>
    <w:tmpl w:val="FBE87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C26F07"/>
    <w:multiLevelType w:val="multilevel"/>
    <w:tmpl w:val="502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921598"/>
    <w:multiLevelType w:val="multilevel"/>
    <w:tmpl w:val="4CB0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EA76BF"/>
    <w:multiLevelType w:val="multilevel"/>
    <w:tmpl w:val="B0E4C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3B35BD"/>
    <w:multiLevelType w:val="multilevel"/>
    <w:tmpl w:val="C33C5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891A50"/>
    <w:multiLevelType w:val="multilevel"/>
    <w:tmpl w:val="3058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1A5AC2"/>
    <w:multiLevelType w:val="multilevel"/>
    <w:tmpl w:val="7896A89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8C0812"/>
    <w:multiLevelType w:val="multilevel"/>
    <w:tmpl w:val="9DC8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0C290C"/>
    <w:multiLevelType w:val="hybridMultilevel"/>
    <w:tmpl w:val="C9346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C06B63"/>
    <w:multiLevelType w:val="hybridMultilevel"/>
    <w:tmpl w:val="114E46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C430A5E"/>
    <w:multiLevelType w:val="multilevel"/>
    <w:tmpl w:val="ACF83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CE237C"/>
    <w:multiLevelType w:val="multilevel"/>
    <w:tmpl w:val="F516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474E65"/>
    <w:multiLevelType w:val="multilevel"/>
    <w:tmpl w:val="6764D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024676">
    <w:abstractNumId w:val="17"/>
  </w:num>
  <w:num w:numId="2" w16cid:durableId="1264072094">
    <w:abstractNumId w:val="8"/>
  </w:num>
  <w:num w:numId="3" w16cid:durableId="2026861170">
    <w:abstractNumId w:val="6"/>
  </w:num>
  <w:num w:numId="4" w16cid:durableId="41026789">
    <w:abstractNumId w:val="9"/>
  </w:num>
  <w:num w:numId="5" w16cid:durableId="1441603671">
    <w:abstractNumId w:val="16"/>
  </w:num>
  <w:num w:numId="6" w16cid:durableId="100809826">
    <w:abstractNumId w:val="4"/>
  </w:num>
  <w:num w:numId="7" w16cid:durableId="246577583">
    <w:abstractNumId w:val="7"/>
  </w:num>
  <w:num w:numId="8" w16cid:durableId="425611404">
    <w:abstractNumId w:val="1"/>
  </w:num>
  <w:num w:numId="9" w16cid:durableId="947813692">
    <w:abstractNumId w:val="12"/>
  </w:num>
  <w:num w:numId="10" w16cid:durableId="2122453083">
    <w:abstractNumId w:val="10"/>
  </w:num>
  <w:num w:numId="11" w16cid:durableId="1928729414">
    <w:abstractNumId w:val="0"/>
  </w:num>
  <w:num w:numId="12" w16cid:durableId="1055198125">
    <w:abstractNumId w:val="15"/>
  </w:num>
  <w:num w:numId="13" w16cid:durableId="1403025064">
    <w:abstractNumId w:val="2"/>
  </w:num>
  <w:num w:numId="14" w16cid:durableId="1573931386">
    <w:abstractNumId w:val="11"/>
  </w:num>
  <w:num w:numId="15" w16cid:durableId="628440504">
    <w:abstractNumId w:val="3"/>
  </w:num>
  <w:num w:numId="16" w16cid:durableId="1420710382">
    <w:abstractNumId w:val="14"/>
  </w:num>
  <w:num w:numId="17" w16cid:durableId="52194777">
    <w:abstractNumId w:val="13"/>
  </w:num>
  <w:num w:numId="18" w16cid:durableId="388773485">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2A8"/>
    <w:rsid w:val="0000003E"/>
    <w:rsid w:val="0004394C"/>
    <w:rsid w:val="000577CA"/>
    <w:rsid w:val="00071217"/>
    <w:rsid w:val="00080B4A"/>
    <w:rsid w:val="000830AC"/>
    <w:rsid w:val="00083895"/>
    <w:rsid w:val="0009346E"/>
    <w:rsid w:val="00096FCF"/>
    <w:rsid w:val="000A2358"/>
    <w:rsid w:val="000A3454"/>
    <w:rsid w:val="000C05E8"/>
    <w:rsid w:val="000C6B04"/>
    <w:rsid w:val="000E7899"/>
    <w:rsid w:val="000F02E3"/>
    <w:rsid w:val="00100338"/>
    <w:rsid w:val="00105D44"/>
    <w:rsid w:val="00106488"/>
    <w:rsid w:val="001075E8"/>
    <w:rsid w:val="00110DC4"/>
    <w:rsid w:val="00123EEE"/>
    <w:rsid w:val="00125948"/>
    <w:rsid w:val="00126CBB"/>
    <w:rsid w:val="001274CF"/>
    <w:rsid w:val="001402A8"/>
    <w:rsid w:val="00153961"/>
    <w:rsid w:val="00167222"/>
    <w:rsid w:val="00182CBE"/>
    <w:rsid w:val="00183594"/>
    <w:rsid w:val="00185334"/>
    <w:rsid w:val="001B4468"/>
    <w:rsid w:val="001B622D"/>
    <w:rsid w:val="001D54CE"/>
    <w:rsid w:val="001F5460"/>
    <w:rsid w:val="00200FF8"/>
    <w:rsid w:val="00234A64"/>
    <w:rsid w:val="00243D62"/>
    <w:rsid w:val="002657FD"/>
    <w:rsid w:val="002725E1"/>
    <w:rsid w:val="0027291F"/>
    <w:rsid w:val="00287D02"/>
    <w:rsid w:val="00291B83"/>
    <w:rsid w:val="00293C1D"/>
    <w:rsid w:val="00294C57"/>
    <w:rsid w:val="002C33EB"/>
    <w:rsid w:val="002D484E"/>
    <w:rsid w:val="002E0653"/>
    <w:rsid w:val="002E6CEB"/>
    <w:rsid w:val="002E6DA2"/>
    <w:rsid w:val="00320553"/>
    <w:rsid w:val="0032350E"/>
    <w:rsid w:val="003275EE"/>
    <w:rsid w:val="003340C5"/>
    <w:rsid w:val="00335096"/>
    <w:rsid w:val="003511B2"/>
    <w:rsid w:val="00363121"/>
    <w:rsid w:val="003703A0"/>
    <w:rsid w:val="003870B8"/>
    <w:rsid w:val="00394420"/>
    <w:rsid w:val="003A39D5"/>
    <w:rsid w:val="003A4B1B"/>
    <w:rsid w:val="003A72B1"/>
    <w:rsid w:val="003B15F3"/>
    <w:rsid w:val="003C4D9C"/>
    <w:rsid w:val="003C6401"/>
    <w:rsid w:val="003C6CEB"/>
    <w:rsid w:val="003D1CDD"/>
    <w:rsid w:val="003D5BD4"/>
    <w:rsid w:val="003F0432"/>
    <w:rsid w:val="004172C9"/>
    <w:rsid w:val="00426DB7"/>
    <w:rsid w:val="00433E00"/>
    <w:rsid w:val="00442B3E"/>
    <w:rsid w:val="004475AA"/>
    <w:rsid w:val="00453DFF"/>
    <w:rsid w:val="0046330F"/>
    <w:rsid w:val="00464AE2"/>
    <w:rsid w:val="004656BD"/>
    <w:rsid w:val="0047170D"/>
    <w:rsid w:val="00484CFA"/>
    <w:rsid w:val="00486F81"/>
    <w:rsid w:val="004965C1"/>
    <w:rsid w:val="004A32D0"/>
    <w:rsid w:val="004A38F0"/>
    <w:rsid w:val="004B06E2"/>
    <w:rsid w:val="004B3CCE"/>
    <w:rsid w:val="004C5EC2"/>
    <w:rsid w:val="004D1F8F"/>
    <w:rsid w:val="004E1BAE"/>
    <w:rsid w:val="004E3D25"/>
    <w:rsid w:val="004E54A7"/>
    <w:rsid w:val="0050016B"/>
    <w:rsid w:val="00520655"/>
    <w:rsid w:val="0052634C"/>
    <w:rsid w:val="005324B4"/>
    <w:rsid w:val="005324EC"/>
    <w:rsid w:val="005417AD"/>
    <w:rsid w:val="0055091D"/>
    <w:rsid w:val="00564D1E"/>
    <w:rsid w:val="005859E4"/>
    <w:rsid w:val="0058650B"/>
    <w:rsid w:val="005A00BC"/>
    <w:rsid w:val="005A07F6"/>
    <w:rsid w:val="005A2662"/>
    <w:rsid w:val="005A7FC8"/>
    <w:rsid w:val="005C4180"/>
    <w:rsid w:val="005D22F6"/>
    <w:rsid w:val="005E22B0"/>
    <w:rsid w:val="005F346D"/>
    <w:rsid w:val="005F79A8"/>
    <w:rsid w:val="0060108A"/>
    <w:rsid w:val="006249B6"/>
    <w:rsid w:val="006303CF"/>
    <w:rsid w:val="006356C8"/>
    <w:rsid w:val="006422EC"/>
    <w:rsid w:val="00644E28"/>
    <w:rsid w:val="0064543C"/>
    <w:rsid w:val="00651AFF"/>
    <w:rsid w:val="0065582E"/>
    <w:rsid w:val="00656226"/>
    <w:rsid w:val="00667681"/>
    <w:rsid w:val="0067630A"/>
    <w:rsid w:val="00681C91"/>
    <w:rsid w:val="00690F74"/>
    <w:rsid w:val="00697E9C"/>
    <w:rsid w:val="006B25FA"/>
    <w:rsid w:val="006C1192"/>
    <w:rsid w:val="006C15EC"/>
    <w:rsid w:val="006D52D6"/>
    <w:rsid w:val="0070119E"/>
    <w:rsid w:val="00710C15"/>
    <w:rsid w:val="0071382D"/>
    <w:rsid w:val="007156E6"/>
    <w:rsid w:val="007375F1"/>
    <w:rsid w:val="007409B2"/>
    <w:rsid w:val="00746272"/>
    <w:rsid w:val="00746DDD"/>
    <w:rsid w:val="00755307"/>
    <w:rsid w:val="00756362"/>
    <w:rsid w:val="0076209D"/>
    <w:rsid w:val="00774DE0"/>
    <w:rsid w:val="00786C8E"/>
    <w:rsid w:val="007936D7"/>
    <w:rsid w:val="007B2DBE"/>
    <w:rsid w:val="007C414C"/>
    <w:rsid w:val="007D015E"/>
    <w:rsid w:val="007D1889"/>
    <w:rsid w:val="007D7653"/>
    <w:rsid w:val="007E0B1B"/>
    <w:rsid w:val="008063E2"/>
    <w:rsid w:val="00812C5B"/>
    <w:rsid w:val="008278F1"/>
    <w:rsid w:val="00830C91"/>
    <w:rsid w:val="008323DE"/>
    <w:rsid w:val="00834897"/>
    <w:rsid w:val="00845AD7"/>
    <w:rsid w:val="00846727"/>
    <w:rsid w:val="00880062"/>
    <w:rsid w:val="0088596B"/>
    <w:rsid w:val="00887686"/>
    <w:rsid w:val="00887F1A"/>
    <w:rsid w:val="008A4E75"/>
    <w:rsid w:val="008A6FE7"/>
    <w:rsid w:val="008A7303"/>
    <w:rsid w:val="008B5CE8"/>
    <w:rsid w:val="008C0B8E"/>
    <w:rsid w:val="008C5EB1"/>
    <w:rsid w:val="008C69EF"/>
    <w:rsid w:val="008E79D6"/>
    <w:rsid w:val="008F0B85"/>
    <w:rsid w:val="008F2B57"/>
    <w:rsid w:val="00904B19"/>
    <w:rsid w:val="009305A4"/>
    <w:rsid w:val="0095211A"/>
    <w:rsid w:val="00957025"/>
    <w:rsid w:val="00973088"/>
    <w:rsid w:val="009844BA"/>
    <w:rsid w:val="0099670A"/>
    <w:rsid w:val="009A6EDD"/>
    <w:rsid w:val="009B7E22"/>
    <w:rsid w:val="009E059C"/>
    <w:rsid w:val="009E0F6C"/>
    <w:rsid w:val="009E64C2"/>
    <w:rsid w:val="00A1234A"/>
    <w:rsid w:val="00A17A0E"/>
    <w:rsid w:val="00A24D1C"/>
    <w:rsid w:val="00A25C1E"/>
    <w:rsid w:val="00A26540"/>
    <w:rsid w:val="00A40243"/>
    <w:rsid w:val="00A404D8"/>
    <w:rsid w:val="00A43037"/>
    <w:rsid w:val="00A516A2"/>
    <w:rsid w:val="00A6026A"/>
    <w:rsid w:val="00A624DA"/>
    <w:rsid w:val="00A720F3"/>
    <w:rsid w:val="00A76400"/>
    <w:rsid w:val="00A93B6F"/>
    <w:rsid w:val="00AA3897"/>
    <w:rsid w:val="00AB1A83"/>
    <w:rsid w:val="00AB3C0D"/>
    <w:rsid w:val="00AB54A8"/>
    <w:rsid w:val="00AC28C2"/>
    <w:rsid w:val="00AC55C6"/>
    <w:rsid w:val="00AD35CF"/>
    <w:rsid w:val="00AD3BE7"/>
    <w:rsid w:val="00AE7C8D"/>
    <w:rsid w:val="00AF648E"/>
    <w:rsid w:val="00B01EFB"/>
    <w:rsid w:val="00B062C1"/>
    <w:rsid w:val="00B1086C"/>
    <w:rsid w:val="00B15C0A"/>
    <w:rsid w:val="00B15D5E"/>
    <w:rsid w:val="00B27631"/>
    <w:rsid w:val="00B56872"/>
    <w:rsid w:val="00B62BB9"/>
    <w:rsid w:val="00B63CAA"/>
    <w:rsid w:val="00B653DA"/>
    <w:rsid w:val="00B804E0"/>
    <w:rsid w:val="00B873EA"/>
    <w:rsid w:val="00BA2B8A"/>
    <w:rsid w:val="00BA7AAF"/>
    <w:rsid w:val="00BB7656"/>
    <w:rsid w:val="00BC60C3"/>
    <w:rsid w:val="00BD412C"/>
    <w:rsid w:val="00BE4CA0"/>
    <w:rsid w:val="00BE79F4"/>
    <w:rsid w:val="00C0323A"/>
    <w:rsid w:val="00C1080A"/>
    <w:rsid w:val="00C16954"/>
    <w:rsid w:val="00C17541"/>
    <w:rsid w:val="00C527C6"/>
    <w:rsid w:val="00C57138"/>
    <w:rsid w:val="00C7180A"/>
    <w:rsid w:val="00C73785"/>
    <w:rsid w:val="00C7455A"/>
    <w:rsid w:val="00C748AA"/>
    <w:rsid w:val="00C82D59"/>
    <w:rsid w:val="00C90FC5"/>
    <w:rsid w:val="00CB522C"/>
    <w:rsid w:val="00CC397E"/>
    <w:rsid w:val="00CC638C"/>
    <w:rsid w:val="00D0160E"/>
    <w:rsid w:val="00D021D3"/>
    <w:rsid w:val="00D06882"/>
    <w:rsid w:val="00D23725"/>
    <w:rsid w:val="00D25BBB"/>
    <w:rsid w:val="00D26A17"/>
    <w:rsid w:val="00D27E2A"/>
    <w:rsid w:val="00D417F7"/>
    <w:rsid w:val="00D4383E"/>
    <w:rsid w:val="00D45267"/>
    <w:rsid w:val="00D500DF"/>
    <w:rsid w:val="00D57DCC"/>
    <w:rsid w:val="00D647A9"/>
    <w:rsid w:val="00D647E0"/>
    <w:rsid w:val="00D64AA0"/>
    <w:rsid w:val="00DA0A5C"/>
    <w:rsid w:val="00DA276F"/>
    <w:rsid w:val="00DA6990"/>
    <w:rsid w:val="00DA76C8"/>
    <w:rsid w:val="00DA7A3E"/>
    <w:rsid w:val="00DB106D"/>
    <w:rsid w:val="00DC0C3E"/>
    <w:rsid w:val="00DD035D"/>
    <w:rsid w:val="00DF25DB"/>
    <w:rsid w:val="00E06CC6"/>
    <w:rsid w:val="00E168C4"/>
    <w:rsid w:val="00E27C25"/>
    <w:rsid w:val="00E305B5"/>
    <w:rsid w:val="00E30E19"/>
    <w:rsid w:val="00E56453"/>
    <w:rsid w:val="00E73A0F"/>
    <w:rsid w:val="00E83902"/>
    <w:rsid w:val="00E91704"/>
    <w:rsid w:val="00EA6AF7"/>
    <w:rsid w:val="00EB19CC"/>
    <w:rsid w:val="00EC1C6C"/>
    <w:rsid w:val="00EC7396"/>
    <w:rsid w:val="00ED70FB"/>
    <w:rsid w:val="00ED7513"/>
    <w:rsid w:val="00EF1930"/>
    <w:rsid w:val="00EF6765"/>
    <w:rsid w:val="00EF69D2"/>
    <w:rsid w:val="00F15708"/>
    <w:rsid w:val="00F2303F"/>
    <w:rsid w:val="00F36978"/>
    <w:rsid w:val="00F41E8D"/>
    <w:rsid w:val="00F45746"/>
    <w:rsid w:val="00F6191A"/>
    <w:rsid w:val="00F61DD5"/>
    <w:rsid w:val="00F70A7D"/>
    <w:rsid w:val="00F8338E"/>
    <w:rsid w:val="00F852E5"/>
    <w:rsid w:val="00F862FD"/>
    <w:rsid w:val="00F8726A"/>
    <w:rsid w:val="00F87BB4"/>
    <w:rsid w:val="00F87C58"/>
    <w:rsid w:val="00FB7D9E"/>
    <w:rsid w:val="00FC66C1"/>
    <w:rsid w:val="00FD65C4"/>
    <w:rsid w:val="00FE15B0"/>
    <w:rsid w:val="2263FE7E"/>
    <w:rsid w:val="2B5F7F8D"/>
    <w:rsid w:val="30CB5BEA"/>
    <w:rsid w:val="45FB053A"/>
    <w:rsid w:val="4C054DB9"/>
    <w:rsid w:val="50134479"/>
    <w:rsid w:val="5074FB97"/>
    <w:rsid w:val="56A7FB9B"/>
    <w:rsid w:val="5841BF76"/>
    <w:rsid w:val="5CAFA5D4"/>
    <w:rsid w:val="7B69FD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CE021"/>
  <w15:chartTrackingRefBased/>
  <w15:docId w15:val="{2C67FBDC-70FC-4A09-8C3B-DA52089EE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7D1889"/>
    <w:pPr>
      <w:keepNext/>
      <w:keepLines/>
      <w:spacing w:before="240" w:after="0"/>
      <w:outlineLvl w:val="0"/>
    </w:pPr>
    <w:rPr>
      <w:rFonts w:ascii="Aptos" w:eastAsiaTheme="majorEastAsia" w:hAnsi="Aptos" w:cs="Arial"/>
      <w:b/>
      <w:color w:val="002060"/>
      <w:sz w:val="24"/>
    </w:rPr>
  </w:style>
  <w:style w:type="paragraph" w:styleId="Heading2">
    <w:name w:val="heading 2"/>
    <w:basedOn w:val="Normal"/>
    <w:next w:val="Normal"/>
    <w:link w:val="Heading2Char"/>
    <w:uiPriority w:val="9"/>
    <w:unhideWhenUsed/>
    <w:qFormat/>
    <w:rsid w:val="008278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C66C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7C6"/>
    <w:pPr>
      <w:ind w:left="720"/>
      <w:contextualSpacing/>
    </w:pPr>
  </w:style>
  <w:style w:type="character" w:styleId="Hyperlink">
    <w:name w:val="Hyperlink"/>
    <w:basedOn w:val="DefaultParagraphFont"/>
    <w:uiPriority w:val="99"/>
    <w:unhideWhenUsed/>
    <w:rsid w:val="00C527C6"/>
    <w:rPr>
      <w:color w:val="0563C1" w:themeColor="hyperlink"/>
      <w:u w:val="single"/>
    </w:rPr>
  </w:style>
  <w:style w:type="character" w:customStyle="1" w:styleId="UnresolvedMention1">
    <w:name w:val="Unresolved Mention1"/>
    <w:basedOn w:val="DefaultParagraphFont"/>
    <w:uiPriority w:val="99"/>
    <w:semiHidden/>
    <w:unhideWhenUsed/>
    <w:rsid w:val="00C527C6"/>
    <w:rPr>
      <w:color w:val="605E5C"/>
      <w:shd w:val="clear" w:color="auto" w:fill="E1DFDD"/>
    </w:rPr>
  </w:style>
  <w:style w:type="table" w:styleId="TableGrid">
    <w:name w:val="Table Grid"/>
    <w:basedOn w:val="TableNormal"/>
    <w:uiPriority w:val="39"/>
    <w:rsid w:val="00CB5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D1889"/>
    <w:rPr>
      <w:rFonts w:ascii="Aptos" w:eastAsiaTheme="majorEastAsia" w:hAnsi="Aptos" w:cs="Arial"/>
      <w:b/>
      <w:color w:val="002060"/>
      <w:sz w:val="24"/>
    </w:rPr>
  </w:style>
  <w:style w:type="character" w:customStyle="1" w:styleId="Heading2Char">
    <w:name w:val="Heading 2 Char"/>
    <w:basedOn w:val="DefaultParagraphFont"/>
    <w:link w:val="Heading2"/>
    <w:uiPriority w:val="9"/>
    <w:rsid w:val="008278F1"/>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uiPriority w:val="39"/>
    <w:rsid w:val="003C6CE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73A0F"/>
    <w:pPr>
      <w:outlineLvl w:val="9"/>
    </w:pPr>
    <w:rPr>
      <w:lang w:val="en-US"/>
    </w:rPr>
  </w:style>
  <w:style w:type="paragraph" w:styleId="TOC1">
    <w:name w:val="toc 1"/>
    <w:basedOn w:val="Normal"/>
    <w:next w:val="Normal"/>
    <w:autoRedefine/>
    <w:uiPriority w:val="39"/>
    <w:unhideWhenUsed/>
    <w:rsid w:val="00E73A0F"/>
    <w:pPr>
      <w:spacing w:after="100"/>
    </w:pPr>
  </w:style>
  <w:style w:type="paragraph" w:styleId="TOC2">
    <w:name w:val="toc 2"/>
    <w:basedOn w:val="Normal"/>
    <w:next w:val="Normal"/>
    <w:autoRedefine/>
    <w:uiPriority w:val="39"/>
    <w:unhideWhenUsed/>
    <w:rsid w:val="00E73A0F"/>
    <w:pPr>
      <w:spacing w:after="100"/>
      <w:ind w:left="220"/>
    </w:pPr>
  </w:style>
  <w:style w:type="paragraph" w:styleId="Header">
    <w:name w:val="header"/>
    <w:basedOn w:val="Normal"/>
    <w:link w:val="HeaderChar"/>
    <w:uiPriority w:val="99"/>
    <w:unhideWhenUsed/>
    <w:rsid w:val="009A6E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EDD"/>
  </w:style>
  <w:style w:type="paragraph" w:styleId="Footer">
    <w:name w:val="footer"/>
    <w:basedOn w:val="Normal"/>
    <w:link w:val="FooterChar"/>
    <w:uiPriority w:val="99"/>
    <w:unhideWhenUsed/>
    <w:rsid w:val="009A6E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EDD"/>
  </w:style>
  <w:style w:type="character" w:styleId="CommentReference">
    <w:name w:val="annotation reference"/>
    <w:basedOn w:val="DefaultParagraphFont"/>
    <w:uiPriority w:val="99"/>
    <w:semiHidden/>
    <w:unhideWhenUsed/>
    <w:rsid w:val="004D1F8F"/>
    <w:rPr>
      <w:sz w:val="16"/>
      <w:szCs w:val="16"/>
    </w:rPr>
  </w:style>
  <w:style w:type="paragraph" w:styleId="CommentText">
    <w:name w:val="annotation text"/>
    <w:basedOn w:val="Normal"/>
    <w:link w:val="CommentTextChar"/>
    <w:uiPriority w:val="99"/>
    <w:semiHidden/>
    <w:unhideWhenUsed/>
    <w:rsid w:val="004D1F8F"/>
    <w:pPr>
      <w:spacing w:line="240" w:lineRule="auto"/>
    </w:pPr>
    <w:rPr>
      <w:sz w:val="20"/>
      <w:szCs w:val="20"/>
    </w:rPr>
  </w:style>
  <w:style w:type="character" w:customStyle="1" w:styleId="CommentTextChar">
    <w:name w:val="Comment Text Char"/>
    <w:basedOn w:val="DefaultParagraphFont"/>
    <w:link w:val="CommentText"/>
    <w:uiPriority w:val="99"/>
    <w:semiHidden/>
    <w:rsid w:val="004D1F8F"/>
    <w:rPr>
      <w:sz w:val="20"/>
      <w:szCs w:val="20"/>
    </w:rPr>
  </w:style>
  <w:style w:type="paragraph" w:styleId="CommentSubject">
    <w:name w:val="annotation subject"/>
    <w:basedOn w:val="CommentText"/>
    <w:next w:val="CommentText"/>
    <w:link w:val="CommentSubjectChar"/>
    <w:uiPriority w:val="99"/>
    <w:semiHidden/>
    <w:unhideWhenUsed/>
    <w:rsid w:val="004D1F8F"/>
    <w:rPr>
      <w:b/>
      <w:bCs/>
    </w:rPr>
  </w:style>
  <w:style w:type="character" w:customStyle="1" w:styleId="CommentSubjectChar">
    <w:name w:val="Comment Subject Char"/>
    <w:basedOn w:val="CommentTextChar"/>
    <w:link w:val="CommentSubject"/>
    <w:uiPriority w:val="99"/>
    <w:semiHidden/>
    <w:rsid w:val="004D1F8F"/>
    <w:rPr>
      <w:b/>
      <w:bCs/>
      <w:sz w:val="20"/>
      <w:szCs w:val="20"/>
    </w:rPr>
  </w:style>
  <w:style w:type="paragraph" w:styleId="BalloonText">
    <w:name w:val="Balloon Text"/>
    <w:basedOn w:val="Normal"/>
    <w:link w:val="BalloonTextChar"/>
    <w:uiPriority w:val="99"/>
    <w:semiHidden/>
    <w:unhideWhenUsed/>
    <w:rsid w:val="004D1F8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D1F8F"/>
    <w:rPr>
      <w:rFonts w:ascii="Times New Roman" w:hAnsi="Times New Roman" w:cs="Times New Roman"/>
      <w:sz w:val="18"/>
      <w:szCs w:val="18"/>
    </w:rPr>
  </w:style>
  <w:style w:type="paragraph" w:customStyle="1" w:styleId="3Policytitle">
    <w:name w:val="3 Policy title"/>
    <w:basedOn w:val="Normal"/>
    <w:qFormat/>
    <w:rsid w:val="00335096"/>
    <w:pPr>
      <w:spacing w:after="120" w:line="240" w:lineRule="auto"/>
    </w:pPr>
    <w:rPr>
      <w:rFonts w:ascii="Arial" w:eastAsia="MS Mincho" w:hAnsi="Arial" w:cs="Times New Roman"/>
      <w:b/>
      <w:sz w:val="72"/>
      <w:szCs w:val="24"/>
      <w:lang w:val="en-US"/>
    </w:rPr>
  </w:style>
  <w:style w:type="character" w:styleId="UnresolvedMention">
    <w:name w:val="Unresolved Mention"/>
    <w:basedOn w:val="DefaultParagraphFont"/>
    <w:uiPriority w:val="99"/>
    <w:semiHidden/>
    <w:unhideWhenUsed/>
    <w:rsid w:val="00A1234A"/>
    <w:rPr>
      <w:color w:val="605E5C"/>
      <w:shd w:val="clear" w:color="auto" w:fill="E1DFDD"/>
    </w:rPr>
  </w:style>
  <w:style w:type="paragraph" w:customStyle="1" w:styleId="paragraph">
    <w:name w:val="paragraph"/>
    <w:basedOn w:val="Normal"/>
    <w:rsid w:val="004475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475AA"/>
  </w:style>
  <w:style w:type="character" w:customStyle="1" w:styleId="eop">
    <w:name w:val="eop"/>
    <w:basedOn w:val="DefaultParagraphFont"/>
    <w:rsid w:val="004475AA"/>
  </w:style>
  <w:style w:type="character" w:customStyle="1" w:styleId="spellingerror">
    <w:name w:val="spellingerror"/>
    <w:basedOn w:val="DefaultParagraphFont"/>
    <w:rsid w:val="00106488"/>
  </w:style>
  <w:style w:type="character" w:styleId="FollowedHyperlink">
    <w:name w:val="FollowedHyperlink"/>
    <w:basedOn w:val="DefaultParagraphFont"/>
    <w:uiPriority w:val="99"/>
    <w:semiHidden/>
    <w:unhideWhenUsed/>
    <w:rsid w:val="00834897"/>
    <w:rPr>
      <w:color w:val="954F72" w:themeColor="followedHyperlink"/>
      <w:u w:val="single"/>
    </w:rPr>
  </w:style>
  <w:style w:type="character" w:customStyle="1" w:styleId="Heading3Char">
    <w:name w:val="Heading 3 Char"/>
    <w:basedOn w:val="DefaultParagraphFont"/>
    <w:link w:val="Heading3"/>
    <w:uiPriority w:val="9"/>
    <w:semiHidden/>
    <w:rsid w:val="00FC66C1"/>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A43037"/>
    <w:pPr>
      <w:spacing w:after="100"/>
      <w:ind w:left="440"/>
    </w:pPr>
  </w:style>
  <w:style w:type="paragraph" w:styleId="NormalWeb">
    <w:name w:val="Normal (Web)"/>
    <w:basedOn w:val="Normal"/>
    <w:uiPriority w:val="99"/>
    <w:unhideWhenUsed/>
    <w:rsid w:val="004172C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5884">
      <w:bodyDiv w:val="1"/>
      <w:marLeft w:val="0"/>
      <w:marRight w:val="0"/>
      <w:marTop w:val="0"/>
      <w:marBottom w:val="0"/>
      <w:divBdr>
        <w:top w:val="none" w:sz="0" w:space="0" w:color="auto"/>
        <w:left w:val="none" w:sz="0" w:space="0" w:color="auto"/>
        <w:bottom w:val="none" w:sz="0" w:space="0" w:color="auto"/>
        <w:right w:val="none" w:sz="0" w:space="0" w:color="auto"/>
      </w:divBdr>
      <w:divsChild>
        <w:div w:id="1711297106">
          <w:marLeft w:val="0"/>
          <w:marRight w:val="0"/>
          <w:marTop w:val="0"/>
          <w:marBottom w:val="0"/>
          <w:divBdr>
            <w:top w:val="none" w:sz="0" w:space="0" w:color="auto"/>
            <w:left w:val="none" w:sz="0" w:space="0" w:color="auto"/>
            <w:bottom w:val="none" w:sz="0" w:space="0" w:color="auto"/>
            <w:right w:val="none" w:sz="0" w:space="0" w:color="auto"/>
          </w:divBdr>
        </w:div>
        <w:div w:id="620384921">
          <w:marLeft w:val="0"/>
          <w:marRight w:val="0"/>
          <w:marTop w:val="0"/>
          <w:marBottom w:val="0"/>
          <w:divBdr>
            <w:top w:val="none" w:sz="0" w:space="0" w:color="auto"/>
            <w:left w:val="none" w:sz="0" w:space="0" w:color="auto"/>
            <w:bottom w:val="none" w:sz="0" w:space="0" w:color="auto"/>
            <w:right w:val="none" w:sz="0" w:space="0" w:color="auto"/>
          </w:divBdr>
        </w:div>
        <w:div w:id="1920363024">
          <w:marLeft w:val="0"/>
          <w:marRight w:val="0"/>
          <w:marTop w:val="0"/>
          <w:marBottom w:val="0"/>
          <w:divBdr>
            <w:top w:val="none" w:sz="0" w:space="0" w:color="auto"/>
            <w:left w:val="none" w:sz="0" w:space="0" w:color="auto"/>
            <w:bottom w:val="none" w:sz="0" w:space="0" w:color="auto"/>
            <w:right w:val="none" w:sz="0" w:space="0" w:color="auto"/>
          </w:divBdr>
        </w:div>
        <w:div w:id="643386519">
          <w:marLeft w:val="0"/>
          <w:marRight w:val="0"/>
          <w:marTop w:val="0"/>
          <w:marBottom w:val="0"/>
          <w:divBdr>
            <w:top w:val="none" w:sz="0" w:space="0" w:color="auto"/>
            <w:left w:val="none" w:sz="0" w:space="0" w:color="auto"/>
            <w:bottom w:val="none" w:sz="0" w:space="0" w:color="auto"/>
            <w:right w:val="none" w:sz="0" w:space="0" w:color="auto"/>
          </w:divBdr>
        </w:div>
        <w:div w:id="1792700437">
          <w:marLeft w:val="0"/>
          <w:marRight w:val="0"/>
          <w:marTop w:val="0"/>
          <w:marBottom w:val="0"/>
          <w:divBdr>
            <w:top w:val="none" w:sz="0" w:space="0" w:color="auto"/>
            <w:left w:val="none" w:sz="0" w:space="0" w:color="auto"/>
            <w:bottom w:val="none" w:sz="0" w:space="0" w:color="auto"/>
            <w:right w:val="none" w:sz="0" w:space="0" w:color="auto"/>
          </w:divBdr>
        </w:div>
        <w:div w:id="1721857105">
          <w:marLeft w:val="0"/>
          <w:marRight w:val="0"/>
          <w:marTop w:val="0"/>
          <w:marBottom w:val="0"/>
          <w:divBdr>
            <w:top w:val="none" w:sz="0" w:space="0" w:color="auto"/>
            <w:left w:val="none" w:sz="0" w:space="0" w:color="auto"/>
            <w:bottom w:val="none" w:sz="0" w:space="0" w:color="auto"/>
            <w:right w:val="none" w:sz="0" w:space="0" w:color="auto"/>
          </w:divBdr>
        </w:div>
      </w:divsChild>
    </w:div>
    <w:div w:id="594097836">
      <w:bodyDiv w:val="1"/>
      <w:marLeft w:val="0"/>
      <w:marRight w:val="0"/>
      <w:marTop w:val="0"/>
      <w:marBottom w:val="0"/>
      <w:divBdr>
        <w:top w:val="none" w:sz="0" w:space="0" w:color="auto"/>
        <w:left w:val="none" w:sz="0" w:space="0" w:color="auto"/>
        <w:bottom w:val="none" w:sz="0" w:space="0" w:color="auto"/>
        <w:right w:val="none" w:sz="0" w:space="0" w:color="auto"/>
      </w:divBdr>
      <w:divsChild>
        <w:div w:id="878276902">
          <w:marLeft w:val="0"/>
          <w:marRight w:val="0"/>
          <w:marTop w:val="0"/>
          <w:marBottom w:val="0"/>
          <w:divBdr>
            <w:top w:val="none" w:sz="0" w:space="0" w:color="auto"/>
            <w:left w:val="none" w:sz="0" w:space="0" w:color="auto"/>
            <w:bottom w:val="none" w:sz="0" w:space="0" w:color="auto"/>
            <w:right w:val="none" w:sz="0" w:space="0" w:color="auto"/>
          </w:divBdr>
        </w:div>
        <w:div w:id="1638412813">
          <w:marLeft w:val="0"/>
          <w:marRight w:val="0"/>
          <w:marTop w:val="0"/>
          <w:marBottom w:val="0"/>
          <w:divBdr>
            <w:top w:val="none" w:sz="0" w:space="0" w:color="auto"/>
            <w:left w:val="none" w:sz="0" w:space="0" w:color="auto"/>
            <w:bottom w:val="none" w:sz="0" w:space="0" w:color="auto"/>
            <w:right w:val="none" w:sz="0" w:space="0" w:color="auto"/>
          </w:divBdr>
        </w:div>
        <w:div w:id="2099015867">
          <w:marLeft w:val="0"/>
          <w:marRight w:val="0"/>
          <w:marTop w:val="0"/>
          <w:marBottom w:val="0"/>
          <w:divBdr>
            <w:top w:val="none" w:sz="0" w:space="0" w:color="auto"/>
            <w:left w:val="none" w:sz="0" w:space="0" w:color="auto"/>
            <w:bottom w:val="none" w:sz="0" w:space="0" w:color="auto"/>
            <w:right w:val="none" w:sz="0" w:space="0" w:color="auto"/>
          </w:divBdr>
        </w:div>
        <w:div w:id="1765297471">
          <w:marLeft w:val="0"/>
          <w:marRight w:val="0"/>
          <w:marTop w:val="0"/>
          <w:marBottom w:val="0"/>
          <w:divBdr>
            <w:top w:val="none" w:sz="0" w:space="0" w:color="auto"/>
            <w:left w:val="none" w:sz="0" w:space="0" w:color="auto"/>
            <w:bottom w:val="none" w:sz="0" w:space="0" w:color="auto"/>
            <w:right w:val="none" w:sz="0" w:space="0" w:color="auto"/>
          </w:divBdr>
        </w:div>
        <w:div w:id="2037384619">
          <w:marLeft w:val="0"/>
          <w:marRight w:val="0"/>
          <w:marTop w:val="0"/>
          <w:marBottom w:val="0"/>
          <w:divBdr>
            <w:top w:val="none" w:sz="0" w:space="0" w:color="auto"/>
            <w:left w:val="none" w:sz="0" w:space="0" w:color="auto"/>
            <w:bottom w:val="none" w:sz="0" w:space="0" w:color="auto"/>
            <w:right w:val="none" w:sz="0" w:space="0" w:color="auto"/>
          </w:divBdr>
        </w:div>
        <w:div w:id="1152602840">
          <w:marLeft w:val="0"/>
          <w:marRight w:val="0"/>
          <w:marTop w:val="0"/>
          <w:marBottom w:val="0"/>
          <w:divBdr>
            <w:top w:val="none" w:sz="0" w:space="0" w:color="auto"/>
            <w:left w:val="none" w:sz="0" w:space="0" w:color="auto"/>
            <w:bottom w:val="none" w:sz="0" w:space="0" w:color="auto"/>
            <w:right w:val="none" w:sz="0" w:space="0" w:color="auto"/>
          </w:divBdr>
        </w:div>
        <w:div w:id="993292680">
          <w:marLeft w:val="0"/>
          <w:marRight w:val="0"/>
          <w:marTop w:val="0"/>
          <w:marBottom w:val="0"/>
          <w:divBdr>
            <w:top w:val="none" w:sz="0" w:space="0" w:color="auto"/>
            <w:left w:val="none" w:sz="0" w:space="0" w:color="auto"/>
            <w:bottom w:val="none" w:sz="0" w:space="0" w:color="auto"/>
            <w:right w:val="none" w:sz="0" w:space="0" w:color="auto"/>
          </w:divBdr>
        </w:div>
      </w:divsChild>
    </w:div>
    <w:div w:id="976565153">
      <w:bodyDiv w:val="1"/>
      <w:marLeft w:val="0"/>
      <w:marRight w:val="0"/>
      <w:marTop w:val="0"/>
      <w:marBottom w:val="0"/>
      <w:divBdr>
        <w:top w:val="none" w:sz="0" w:space="0" w:color="auto"/>
        <w:left w:val="none" w:sz="0" w:space="0" w:color="auto"/>
        <w:bottom w:val="none" w:sz="0" w:space="0" w:color="auto"/>
        <w:right w:val="none" w:sz="0" w:space="0" w:color="auto"/>
      </w:divBdr>
      <w:divsChild>
        <w:div w:id="1818180983">
          <w:marLeft w:val="0"/>
          <w:marRight w:val="0"/>
          <w:marTop w:val="0"/>
          <w:marBottom w:val="0"/>
          <w:divBdr>
            <w:top w:val="none" w:sz="0" w:space="0" w:color="auto"/>
            <w:left w:val="none" w:sz="0" w:space="0" w:color="auto"/>
            <w:bottom w:val="none" w:sz="0" w:space="0" w:color="auto"/>
            <w:right w:val="none" w:sz="0" w:space="0" w:color="auto"/>
          </w:divBdr>
        </w:div>
        <w:div w:id="586235837">
          <w:marLeft w:val="0"/>
          <w:marRight w:val="0"/>
          <w:marTop w:val="0"/>
          <w:marBottom w:val="0"/>
          <w:divBdr>
            <w:top w:val="none" w:sz="0" w:space="0" w:color="auto"/>
            <w:left w:val="none" w:sz="0" w:space="0" w:color="auto"/>
            <w:bottom w:val="none" w:sz="0" w:space="0" w:color="auto"/>
            <w:right w:val="none" w:sz="0" w:space="0" w:color="auto"/>
          </w:divBdr>
        </w:div>
        <w:div w:id="1640912696">
          <w:marLeft w:val="0"/>
          <w:marRight w:val="0"/>
          <w:marTop w:val="0"/>
          <w:marBottom w:val="0"/>
          <w:divBdr>
            <w:top w:val="none" w:sz="0" w:space="0" w:color="auto"/>
            <w:left w:val="none" w:sz="0" w:space="0" w:color="auto"/>
            <w:bottom w:val="none" w:sz="0" w:space="0" w:color="auto"/>
            <w:right w:val="none" w:sz="0" w:space="0" w:color="auto"/>
          </w:divBdr>
        </w:div>
        <w:div w:id="573245009">
          <w:marLeft w:val="0"/>
          <w:marRight w:val="0"/>
          <w:marTop w:val="0"/>
          <w:marBottom w:val="0"/>
          <w:divBdr>
            <w:top w:val="none" w:sz="0" w:space="0" w:color="auto"/>
            <w:left w:val="none" w:sz="0" w:space="0" w:color="auto"/>
            <w:bottom w:val="none" w:sz="0" w:space="0" w:color="auto"/>
            <w:right w:val="none" w:sz="0" w:space="0" w:color="auto"/>
          </w:divBdr>
        </w:div>
        <w:div w:id="1310552696">
          <w:marLeft w:val="0"/>
          <w:marRight w:val="0"/>
          <w:marTop w:val="0"/>
          <w:marBottom w:val="0"/>
          <w:divBdr>
            <w:top w:val="none" w:sz="0" w:space="0" w:color="auto"/>
            <w:left w:val="none" w:sz="0" w:space="0" w:color="auto"/>
            <w:bottom w:val="none" w:sz="0" w:space="0" w:color="auto"/>
            <w:right w:val="none" w:sz="0" w:space="0" w:color="auto"/>
          </w:divBdr>
        </w:div>
        <w:div w:id="290791565">
          <w:marLeft w:val="0"/>
          <w:marRight w:val="0"/>
          <w:marTop w:val="0"/>
          <w:marBottom w:val="0"/>
          <w:divBdr>
            <w:top w:val="none" w:sz="0" w:space="0" w:color="auto"/>
            <w:left w:val="none" w:sz="0" w:space="0" w:color="auto"/>
            <w:bottom w:val="none" w:sz="0" w:space="0" w:color="auto"/>
            <w:right w:val="none" w:sz="0" w:space="0" w:color="auto"/>
          </w:divBdr>
        </w:div>
        <w:div w:id="1656452813">
          <w:marLeft w:val="0"/>
          <w:marRight w:val="0"/>
          <w:marTop w:val="0"/>
          <w:marBottom w:val="0"/>
          <w:divBdr>
            <w:top w:val="none" w:sz="0" w:space="0" w:color="auto"/>
            <w:left w:val="none" w:sz="0" w:space="0" w:color="auto"/>
            <w:bottom w:val="none" w:sz="0" w:space="0" w:color="auto"/>
            <w:right w:val="none" w:sz="0" w:space="0" w:color="auto"/>
          </w:divBdr>
        </w:div>
      </w:divsChild>
    </w:div>
    <w:div w:id="1103839650">
      <w:bodyDiv w:val="1"/>
      <w:marLeft w:val="0"/>
      <w:marRight w:val="0"/>
      <w:marTop w:val="0"/>
      <w:marBottom w:val="0"/>
      <w:divBdr>
        <w:top w:val="none" w:sz="0" w:space="0" w:color="auto"/>
        <w:left w:val="none" w:sz="0" w:space="0" w:color="auto"/>
        <w:bottom w:val="none" w:sz="0" w:space="0" w:color="auto"/>
        <w:right w:val="none" w:sz="0" w:space="0" w:color="auto"/>
      </w:divBdr>
      <w:divsChild>
        <w:div w:id="1092356504">
          <w:marLeft w:val="0"/>
          <w:marRight w:val="0"/>
          <w:marTop w:val="0"/>
          <w:marBottom w:val="0"/>
          <w:divBdr>
            <w:top w:val="none" w:sz="0" w:space="0" w:color="auto"/>
            <w:left w:val="none" w:sz="0" w:space="0" w:color="auto"/>
            <w:bottom w:val="none" w:sz="0" w:space="0" w:color="auto"/>
            <w:right w:val="none" w:sz="0" w:space="0" w:color="auto"/>
          </w:divBdr>
        </w:div>
        <w:div w:id="619843947">
          <w:marLeft w:val="0"/>
          <w:marRight w:val="0"/>
          <w:marTop w:val="0"/>
          <w:marBottom w:val="0"/>
          <w:divBdr>
            <w:top w:val="none" w:sz="0" w:space="0" w:color="auto"/>
            <w:left w:val="none" w:sz="0" w:space="0" w:color="auto"/>
            <w:bottom w:val="none" w:sz="0" w:space="0" w:color="auto"/>
            <w:right w:val="none" w:sz="0" w:space="0" w:color="auto"/>
          </w:divBdr>
        </w:div>
        <w:div w:id="849219304">
          <w:marLeft w:val="0"/>
          <w:marRight w:val="0"/>
          <w:marTop w:val="0"/>
          <w:marBottom w:val="0"/>
          <w:divBdr>
            <w:top w:val="none" w:sz="0" w:space="0" w:color="auto"/>
            <w:left w:val="none" w:sz="0" w:space="0" w:color="auto"/>
            <w:bottom w:val="none" w:sz="0" w:space="0" w:color="auto"/>
            <w:right w:val="none" w:sz="0" w:space="0" w:color="auto"/>
          </w:divBdr>
        </w:div>
        <w:div w:id="1552884748">
          <w:marLeft w:val="0"/>
          <w:marRight w:val="0"/>
          <w:marTop w:val="0"/>
          <w:marBottom w:val="0"/>
          <w:divBdr>
            <w:top w:val="none" w:sz="0" w:space="0" w:color="auto"/>
            <w:left w:val="none" w:sz="0" w:space="0" w:color="auto"/>
            <w:bottom w:val="none" w:sz="0" w:space="0" w:color="auto"/>
            <w:right w:val="none" w:sz="0" w:space="0" w:color="auto"/>
          </w:divBdr>
        </w:div>
        <w:div w:id="89353141">
          <w:marLeft w:val="0"/>
          <w:marRight w:val="0"/>
          <w:marTop w:val="0"/>
          <w:marBottom w:val="0"/>
          <w:divBdr>
            <w:top w:val="none" w:sz="0" w:space="0" w:color="auto"/>
            <w:left w:val="none" w:sz="0" w:space="0" w:color="auto"/>
            <w:bottom w:val="none" w:sz="0" w:space="0" w:color="auto"/>
            <w:right w:val="none" w:sz="0" w:space="0" w:color="auto"/>
          </w:divBdr>
        </w:div>
        <w:div w:id="812064938">
          <w:marLeft w:val="0"/>
          <w:marRight w:val="0"/>
          <w:marTop w:val="0"/>
          <w:marBottom w:val="0"/>
          <w:divBdr>
            <w:top w:val="none" w:sz="0" w:space="0" w:color="auto"/>
            <w:left w:val="none" w:sz="0" w:space="0" w:color="auto"/>
            <w:bottom w:val="none" w:sz="0" w:space="0" w:color="auto"/>
            <w:right w:val="none" w:sz="0" w:space="0" w:color="auto"/>
          </w:divBdr>
        </w:div>
        <w:div w:id="893547083">
          <w:marLeft w:val="0"/>
          <w:marRight w:val="0"/>
          <w:marTop w:val="0"/>
          <w:marBottom w:val="0"/>
          <w:divBdr>
            <w:top w:val="none" w:sz="0" w:space="0" w:color="auto"/>
            <w:left w:val="none" w:sz="0" w:space="0" w:color="auto"/>
            <w:bottom w:val="none" w:sz="0" w:space="0" w:color="auto"/>
            <w:right w:val="none" w:sz="0" w:space="0" w:color="auto"/>
          </w:divBdr>
        </w:div>
      </w:divsChild>
    </w:div>
    <w:div w:id="1721594350">
      <w:bodyDiv w:val="1"/>
      <w:marLeft w:val="0"/>
      <w:marRight w:val="0"/>
      <w:marTop w:val="0"/>
      <w:marBottom w:val="0"/>
      <w:divBdr>
        <w:top w:val="none" w:sz="0" w:space="0" w:color="auto"/>
        <w:left w:val="none" w:sz="0" w:space="0" w:color="auto"/>
        <w:bottom w:val="none" w:sz="0" w:space="0" w:color="auto"/>
        <w:right w:val="none" w:sz="0" w:space="0" w:color="auto"/>
      </w:divBdr>
      <w:divsChild>
        <w:div w:id="1201892912">
          <w:marLeft w:val="0"/>
          <w:marRight w:val="0"/>
          <w:marTop w:val="0"/>
          <w:marBottom w:val="0"/>
          <w:divBdr>
            <w:top w:val="none" w:sz="0" w:space="0" w:color="auto"/>
            <w:left w:val="none" w:sz="0" w:space="0" w:color="auto"/>
            <w:bottom w:val="none" w:sz="0" w:space="0" w:color="auto"/>
            <w:right w:val="none" w:sz="0" w:space="0" w:color="auto"/>
          </w:divBdr>
        </w:div>
        <w:div w:id="1101142628">
          <w:marLeft w:val="0"/>
          <w:marRight w:val="0"/>
          <w:marTop w:val="0"/>
          <w:marBottom w:val="0"/>
          <w:divBdr>
            <w:top w:val="none" w:sz="0" w:space="0" w:color="auto"/>
            <w:left w:val="none" w:sz="0" w:space="0" w:color="auto"/>
            <w:bottom w:val="none" w:sz="0" w:space="0" w:color="auto"/>
            <w:right w:val="none" w:sz="0" w:space="0" w:color="auto"/>
          </w:divBdr>
        </w:div>
        <w:div w:id="234171087">
          <w:marLeft w:val="0"/>
          <w:marRight w:val="0"/>
          <w:marTop w:val="0"/>
          <w:marBottom w:val="0"/>
          <w:divBdr>
            <w:top w:val="none" w:sz="0" w:space="0" w:color="auto"/>
            <w:left w:val="none" w:sz="0" w:space="0" w:color="auto"/>
            <w:bottom w:val="none" w:sz="0" w:space="0" w:color="auto"/>
            <w:right w:val="none" w:sz="0" w:space="0" w:color="auto"/>
          </w:divBdr>
        </w:div>
        <w:div w:id="1772317981">
          <w:marLeft w:val="0"/>
          <w:marRight w:val="0"/>
          <w:marTop w:val="0"/>
          <w:marBottom w:val="0"/>
          <w:divBdr>
            <w:top w:val="none" w:sz="0" w:space="0" w:color="auto"/>
            <w:left w:val="none" w:sz="0" w:space="0" w:color="auto"/>
            <w:bottom w:val="none" w:sz="0" w:space="0" w:color="auto"/>
            <w:right w:val="none" w:sz="0" w:space="0" w:color="auto"/>
          </w:divBdr>
        </w:div>
        <w:div w:id="538131933">
          <w:marLeft w:val="0"/>
          <w:marRight w:val="0"/>
          <w:marTop w:val="0"/>
          <w:marBottom w:val="0"/>
          <w:divBdr>
            <w:top w:val="none" w:sz="0" w:space="0" w:color="auto"/>
            <w:left w:val="none" w:sz="0" w:space="0" w:color="auto"/>
            <w:bottom w:val="none" w:sz="0" w:space="0" w:color="auto"/>
            <w:right w:val="none" w:sz="0" w:space="0" w:color="auto"/>
          </w:divBdr>
        </w:div>
      </w:divsChild>
    </w:div>
    <w:div w:id="1804543149">
      <w:bodyDiv w:val="1"/>
      <w:marLeft w:val="0"/>
      <w:marRight w:val="0"/>
      <w:marTop w:val="0"/>
      <w:marBottom w:val="0"/>
      <w:divBdr>
        <w:top w:val="none" w:sz="0" w:space="0" w:color="auto"/>
        <w:left w:val="none" w:sz="0" w:space="0" w:color="auto"/>
        <w:bottom w:val="none" w:sz="0" w:space="0" w:color="auto"/>
        <w:right w:val="none" w:sz="0" w:space="0" w:color="auto"/>
      </w:divBdr>
      <w:divsChild>
        <w:div w:id="2062249253">
          <w:marLeft w:val="0"/>
          <w:marRight w:val="0"/>
          <w:marTop w:val="0"/>
          <w:marBottom w:val="0"/>
          <w:divBdr>
            <w:top w:val="none" w:sz="0" w:space="0" w:color="auto"/>
            <w:left w:val="none" w:sz="0" w:space="0" w:color="auto"/>
            <w:bottom w:val="none" w:sz="0" w:space="0" w:color="auto"/>
            <w:right w:val="none" w:sz="0" w:space="0" w:color="auto"/>
          </w:divBdr>
        </w:div>
        <w:div w:id="1572690211">
          <w:marLeft w:val="0"/>
          <w:marRight w:val="0"/>
          <w:marTop w:val="0"/>
          <w:marBottom w:val="0"/>
          <w:divBdr>
            <w:top w:val="none" w:sz="0" w:space="0" w:color="auto"/>
            <w:left w:val="none" w:sz="0" w:space="0" w:color="auto"/>
            <w:bottom w:val="none" w:sz="0" w:space="0" w:color="auto"/>
            <w:right w:val="none" w:sz="0" w:space="0" w:color="auto"/>
          </w:divBdr>
        </w:div>
        <w:div w:id="1223828297">
          <w:marLeft w:val="0"/>
          <w:marRight w:val="0"/>
          <w:marTop w:val="0"/>
          <w:marBottom w:val="0"/>
          <w:divBdr>
            <w:top w:val="none" w:sz="0" w:space="0" w:color="auto"/>
            <w:left w:val="none" w:sz="0" w:space="0" w:color="auto"/>
            <w:bottom w:val="none" w:sz="0" w:space="0" w:color="auto"/>
            <w:right w:val="none" w:sz="0" w:space="0" w:color="auto"/>
          </w:divBdr>
        </w:div>
        <w:div w:id="1015882210">
          <w:marLeft w:val="0"/>
          <w:marRight w:val="0"/>
          <w:marTop w:val="0"/>
          <w:marBottom w:val="0"/>
          <w:divBdr>
            <w:top w:val="none" w:sz="0" w:space="0" w:color="auto"/>
            <w:left w:val="none" w:sz="0" w:space="0" w:color="auto"/>
            <w:bottom w:val="none" w:sz="0" w:space="0" w:color="auto"/>
            <w:right w:val="none" w:sz="0" w:space="0" w:color="auto"/>
          </w:divBdr>
        </w:div>
        <w:div w:id="2042977181">
          <w:marLeft w:val="0"/>
          <w:marRight w:val="0"/>
          <w:marTop w:val="0"/>
          <w:marBottom w:val="0"/>
          <w:divBdr>
            <w:top w:val="none" w:sz="0" w:space="0" w:color="auto"/>
            <w:left w:val="none" w:sz="0" w:space="0" w:color="auto"/>
            <w:bottom w:val="none" w:sz="0" w:space="0" w:color="auto"/>
            <w:right w:val="none" w:sz="0" w:space="0" w:color="auto"/>
          </w:divBdr>
        </w:div>
        <w:div w:id="705789708">
          <w:marLeft w:val="0"/>
          <w:marRight w:val="0"/>
          <w:marTop w:val="0"/>
          <w:marBottom w:val="0"/>
          <w:divBdr>
            <w:top w:val="none" w:sz="0" w:space="0" w:color="auto"/>
            <w:left w:val="none" w:sz="0" w:space="0" w:color="auto"/>
            <w:bottom w:val="none" w:sz="0" w:space="0" w:color="auto"/>
            <w:right w:val="none" w:sz="0" w:space="0" w:color="auto"/>
          </w:divBdr>
        </w:div>
        <w:div w:id="492962463">
          <w:marLeft w:val="0"/>
          <w:marRight w:val="0"/>
          <w:marTop w:val="0"/>
          <w:marBottom w:val="0"/>
          <w:divBdr>
            <w:top w:val="none" w:sz="0" w:space="0" w:color="auto"/>
            <w:left w:val="none" w:sz="0" w:space="0" w:color="auto"/>
            <w:bottom w:val="none" w:sz="0" w:space="0" w:color="auto"/>
            <w:right w:val="none" w:sz="0" w:space="0" w:color="auto"/>
          </w:divBdr>
        </w:div>
        <w:div w:id="260457625">
          <w:marLeft w:val="0"/>
          <w:marRight w:val="0"/>
          <w:marTop w:val="0"/>
          <w:marBottom w:val="0"/>
          <w:divBdr>
            <w:top w:val="none" w:sz="0" w:space="0" w:color="auto"/>
            <w:left w:val="none" w:sz="0" w:space="0" w:color="auto"/>
            <w:bottom w:val="none" w:sz="0" w:space="0" w:color="auto"/>
            <w:right w:val="none" w:sz="0" w:space="0" w:color="auto"/>
          </w:divBdr>
        </w:div>
        <w:div w:id="1215312823">
          <w:marLeft w:val="0"/>
          <w:marRight w:val="0"/>
          <w:marTop w:val="0"/>
          <w:marBottom w:val="0"/>
          <w:divBdr>
            <w:top w:val="none" w:sz="0" w:space="0" w:color="auto"/>
            <w:left w:val="none" w:sz="0" w:space="0" w:color="auto"/>
            <w:bottom w:val="none" w:sz="0" w:space="0" w:color="auto"/>
            <w:right w:val="none" w:sz="0" w:space="0" w:color="auto"/>
          </w:divBdr>
        </w:div>
        <w:div w:id="473177329">
          <w:marLeft w:val="0"/>
          <w:marRight w:val="0"/>
          <w:marTop w:val="0"/>
          <w:marBottom w:val="0"/>
          <w:divBdr>
            <w:top w:val="none" w:sz="0" w:space="0" w:color="auto"/>
            <w:left w:val="none" w:sz="0" w:space="0" w:color="auto"/>
            <w:bottom w:val="none" w:sz="0" w:space="0" w:color="auto"/>
            <w:right w:val="none" w:sz="0" w:space="0" w:color="auto"/>
          </w:divBdr>
        </w:div>
        <w:div w:id="1291593374">
          <w:marLeft w:val="0"/>
          <w:marRight w:val="0"/>
          <w:marTop w:val="0"/>
          <w:marBottom w:val="0"/>
          <w:divBdr>
            <w:top w:val="none" w:sz="0" w:space="0" w:color="auto"/>
            <w:left w:val="none" w:sz="0" w:space="0" w:color="auto"/>
            <w:bottom w:val="none" w:sz="0" w:space="0" w:color="auto"/>
            <w:right w:val="none" w:sz="0" w:space="0" w:color="auto"/>
          </w:divBdr>
        </w:div>
        <w:div w:id="376666894">
          <w:marLeft w:val="0"/>
          <w:marRight w:val="0"/>
          <w:marTop w:val="0"/>
          <w:marBottom w:val="0"/>
          <w:divBdr>
            <w:top w:val="none" w:sz="0" w:space="0" w:color="auto"/>
            <w:left w:val="none" w:sz="0" w:space="0" w:color="auto"/>
            <w:bottom w:val="none" w:sz="0" w:space="0" w:color="auto"/>
            <w:right w:val="none" w:sz="0" w:space="0" w:color="auto"/>
          </w:divBdr>
        </w:div>
        <w:div w:id="2076970387">
          <w:marLeft w:val="0"/>
          <w:marRight w:val="0"/>
          <w:marTop w:val="0"/>
          <w:marBottom w:val="0"/>
          <w:divBdr>
            <w:top w:val="none" w:sz="0" w:space="0" w:color="auto"/>
            <w:left w:val="none" w:sz="0" w:space="0" w:color="auto"/>
            <w:bottom w:val="none" w:sz="0" w:space="0" w:color="auto"/>
            <w:right w:val="none" w:sz="0" w:space="0" w:color="auto"/>
          </w:divBdr>
        </w:div>
        <w:div w:id="1329364623">
          <w:marLeft w:val="0"/>
          <w:marRight w:val="0"/>
          <w:marTop w:val="0"/>
          <w:marBottom w:val="0"/>
          <w:divBdr>
            <w:top w:val="none" w:sz="0" w:space="0" w:color="auto"/>
            <w:left w:val="none" w:sz="0" w:space="0" w:color="auto"/>
            <w:bottom w:val="none" w:sz="0" w:space="0" w:color="auto"/>
            <w:right w:val="none" w:sz="0" w:space="0" w:color="auto"/>
          </w:divBdr>
        </w:div>
      </w:divsChild>
    </w:div>
    <w:div w:id="18859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dybyronschool.co.uk/visiting-u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eption@ladybyronschool.co.uk"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4AFE1263F99A49BC3152E65A50CC02" ma:contentTypeVersion="19" ma:contentTypeDescription="Create a new document." ma:contentTypeScope="" ma:versionID="7689a58fcfb28f08401e0b0e86d1ebae">
  <xsd:schema xmlns:xsd="http://www.w3.org/2001/XMLSchema" xmlns:xs="http://www.w3.org/2001/XMLSchema" xmlns:p="http://schemas.microsoft.com/office/2006/metadata/properties" xmlns:ns2="74f9933a-e502-49b6-a5cf-6e47a2efdf3f" xmlns:ns3="2acd88fb-1c09-49a1-8a6e-cf936e2236c0" targetNamespace="http://schemas.microsoft.com/office/2006/metadata/properties" ma:root="true" ma:fieldsID="142f71e0f19e1e33e53a7a07108d1e0c" ns2:_="" ns3:_="">
    <xsd:import namespace="74f9933a-e502-49b6-a5cf-6e47a2efdf3f"/>
    <xsd:import namespace="2acd88fb-1c09-49a1-8a6e-cf936e2236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f9933a-e502-49b6-a5cf-6e47a2efd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ba89899-66c5-46c5-b092-df1a1ba872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cd88fb-1c09-49a1-8a6e-cf936e2236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6d6b3c5-461a-4426-b580-3b030bc62487}" ma:internalName="TaxCatchAll" ma:showField="CatchAllData" ma:web="2acd88fb-1c09-49a1-8a6e-cf936e2236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2acd88fb-1c09-49a1-8a6e-cf936e2236c0">
      <UserInfo>
        <DisplayName/>
        <AccountId xsi:nil="true"/>
        <AccountType/>
      </UserInfo>
    </SharedWithUsers>
    <TaxCatchAll xmlns="2acd88fb-1c09-49a1-8a6e-cf936e2236c0" xsi:nil="true"/>
    <lcf76f155ced4ddcb4097134ff3c332f xmlns="74f9933a-e502-49b6-a5cf-6e47a2efdf3f">
      <Terms xmlns="http://schemas.microsoft.com/office/infopath/2007/PartnerControls"/>
    </lcf76f155ced4ddcb4097134ff3c332f>
    <MediaLengthInSeconds xmlns="74f9933a-e502-49b6-a5cf-6e47a2efdf3f" xsi:nil="true"/>
  </documentManagement>
</p:properties>
</file>

<file path=customXml/itemProps1.xml><?xml version="1.0" encoding="utf-8"?>
<ds:datastoreItem xmlns:ds="http://schemas.openxmlformats.org/officeDocument/2006/customXml" ds:itemID="{1C1D9D74-D1EE-42B8-9AEF-CA36CE8B1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f9933a-e502-49b6-a5cf-6e47a2efdf3f"/>
    <ds:schemaRef ds:uri="2acd88fb-1c09-49a1-8a6e-cf936e223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B02325-BAB5-4E2D-AAC1-BD4507D9219F}">
  <ds:schemaRefs>
    <ds:schemaRef ds:uri="http://schemas.microsoft.com/sharepoint/v3/contenttype/forms"/>
  </ds:schemaRefs>
</ds:datastoreItem>
</file>

<file path=customXml/itemProps3.xml><?xml version="1.0" encoding="utf-8"?>
<ds:datastoreItem xmlns:ds="http://schemas.openxmlformats.org/officeDocument/2006/customXml" ds:itemID="{E29F863C-2BA6-4F25-9391-B5080A642C75}">
  <ds:schemaRefs>
    <ds:schemaRef ds:uri="http://schemas.openxmlformats.org/officeDocument/2006/bibliography"/>
  </ds:schemaRefs>
</ds:datastoreItem>
</file>

<file path=customXml/itemProps4.xml><?xml version="1.0" encoding="utf-8"?>
<ds:datastoreItem xmlns:ds="http://schemas.openxmlformats.org/officeDocument/2006/customXml" ds:itemID="{069A3DB7-D9E2-42DF-89A2-FF2D3C07F9A0}">
  <ds:schemaRefs>
    <ds:schemaRef ds:uri="http://schemas.microsoft.com/office/2006/metadata/properties"/>
    <ds:schemaRef ds:uri="http://schemas.microsoft.com/office/infopath/2007/PartnerControls"/>
    <ds:schemaRef ds:uri="2acd88fb-1c09-49a1-8a6e-cf936e2236c0"/>
    <ds:schemaRef ds:uri="74f9933a-e502-49b6-a5cf-6e47a2efdf3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2362</Words>
  <Characters>13468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15799</CharactersWithSpaces>
  <SharedDoc>false</SharedDoc>
  <HLinks>
    <vt:vector size="60" baseType="variant">
      <vt:variant>
        <vt:i4>8192049</vt:i4>
      </vt:variant>
      <vt:variant>
        <vt:i4>54</vt:i4>
      </vt:variant>
      <vt:variant>
        <vt:i4>0</vt:i4>
      </vt:variant>
      <vt:variant>
        <vt:i4>5</vt:i4>
      </vt:variant>
      <vt:variant>
        <vt:lpwstr>https://www.ladybyronschool.co.uk/visiting-us/</vt:lpwstr>
      </vt:variant>
      <vt:variant>
        <vt:lpwstr/>
      </vt:variant>
      <vt:variant>
        <vt:i4>3407967</vt:i4>
      </vt:variant>
      <vt:variant>
        <vt:i4>51</vt:i4>
      </vt:variant>
      <vt:variant>
        <vt:i4>0</vt:i4>
      </vt:variant>
      <vt:variant>
        <vt:i4>5</vt:i4>
      </vt:variant>
      <vt:variant>
        <vt:lpwstr>mailto:reception@ladybyronschool.co.uk</vt:lpwstr>
      </vt:variant>
      <vt:variant>
        <vt:lpwstr/>
      </vt:variant>
      <vt:variant>
        <vt:i4>1245239</vt:i4>
      </vt:variant>
      <vt:variant>
        <vt:i4>44</vt:i4>
      </vt:variant>
      <vt:variant>
        <vt:i4>0</vt:i4>
      </vt:variant>
      <vt:variant>
        <vt:i4>5</vt:i4>
      </vt:variant>
      <vt:variant>
        <vt:lpwstr/>
      </vt:variant>
      <vt:variant>
        <vt:lpwstr>_Toc141705726</vt:lpwstr>
      </vt:variant>
      <vt:variant>
        <vt:i4>1245239</vt:i4>
      </vt:variant>
      <vt:variant>
        <vt:i4>38</vt:i4>
      </vt:variant>
      <vt:variant>
        <vt:i4>0</vt:i4>
      </vt:variant>
      <vt:variant>
        <vt:i4>5</vt:i4>
      </vt:variant>
      <vt:variant>
        <vt:lpwstr/>
      </vt:variant>
      <vt:variant>
        <vt:lpwstr>_Toc141705725</vt:lpwstr>
      </vt:variant>
      <vt:variant>
        <vt:i4>1245239</vt:i4>
      </vt:variant>
      <vt:variant>
        <vt:i4>32</vt:i4>
      </vt:variant>
      <vt:variant>
        <vt:i4>0</vt:i4>
      </vt:variant>
      <vt:variant>
        <vt:i4>5</vt:i4>
      </vt:variant>
      <vt:variant>
        <vt:lpwstr/>
      </vt:variant>
      <vt:variant>
        <vt:lpwstr>_Toc141705724</vt:lpwstr>
      </vt:variant>
      <vt:variant>
        <vt:i4>1245239</vt:i4>
      </vt:variant>
      <vt:variant>
        <vt:i4>26</vt:i4>
      </vt:variant>
      <vt:variant>
        <vt:i4>0</vt:i4>
      </vt:variant>
      <vt:variant>
        <vt:i4>5</vt:i4>
      </vt:variant>
      <vt:variant>
        <vt:lpwstr/>
      </vt:variant>
      <vt:variant>
        <vt:lpwstr>_Toc141705723</vt:lpwstr>
      </vt:variant>
      <vt:variant>
        <vt:i4>1245239</vt:i4>
      </vt:variant>
      <vt:variant>
        <vt:i4>20</vt:i4>
      </vt:variant>
      <vt:variant>
        <vt:i4>0</vt:i4>
      </vt:variant>
      <vt:variant>
        <vt:i4>5</vt:i4>
      </vt:variant>
      <vt:variant>
        <vt:lpwstr/>
      </vt:variant>
      <vt:variant>
        <vt:lpwstr>_Toc141705722</vt:lpwstr>
      </vt:variant>
      <vt:variant>
        <vt:i4>1245239</vt:i4>
      </vt:variant>
      <vt:variant>
        <vt:i4>14</vt:i4>
      </vt:variant>
      <vt:variant>
        <vt:i4>0</vt:i4>
      </vt:variant>
      <vt:variant>
        <vt:i4>5</vt:i4>
      </vt:variant>
      <vt:variant>
        <vt:lpwstr/>
      </vt:variant>
      <vt:variant>
        <vt:lpwstr>_Toc141705721</vt:lpwstr>
      </vt:variant>
      <vt:variant>
        <vt:i4>1245239</vt:i4>
      </vt:variant>
      <vt:variant>
        <vt:i4>8</vt:i4>
      </vt:variant>
      <vt:variant>
        <vt:i4>0</vt:i4>
      </vt:variant>
      <vt:variant>
        <vt:i4>5</vt:i4>
      </vt:variant>
      <vt:variant>
        <vt:lpwstr/>
      </vt:variant>
      <vt:variant>
        <vt:lpwstr>_Toc141705720</vt:lpwstr>
      </vt:variant>
      <vt:variant>
        <vt:i4>1048631</vt:i4>
      </vt:variant>
      <vt:variant>
        <vt:i4>2</vt:i4>
      </vt:variant>
      <vt:variant>
        <vt:i4>0</vt:i4>
      </vt:variant>
      <vt:variant>
        <vt:i4>5</vt:i4>
      </vt:variant>
      <vt:variant>
        <vt:lpwstr/>
      </vt:variant>
      <vt:variant>
        <vt:lpwstr>_Toc141705719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Wilson</dc:creator>
  <cp:keywords/>
  <dc:description/>
  <cp:lastModifiedBy>Caroline England</cp:lastModifiedBy>
  <cp:revision>13</cp:revision>
  <cp:lastPrinted>2023-08-01T12:00:00Z</cp:lastPrinted>
  <dcterms:created xsi:type="dcterms:W3CDTF">2026-03-11T09:12:00Z</dcterms:created>
  <dcterms:modified xsi:type="dcterms:W3CDTF">2026-05-20T11:03:00Z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0x010100554AFE1263F99A49BC3152E65A50CC02</vt:lpwstr>
  </property>
  <property fmtid="{D5CDD505-2E9C-101B-9397-08002B2CF9AE}" pid="3" name="Order">
    <vt:r8>151800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TriggerFlowInfo">
    <vt:lpwstr/>
  </property>
</Properties>
</file>